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D5" w:rsidRDefault="00C730D5" w:rsidP="002A074A">
      <w:pPr>
        <w:jc w:val="center"/>
        <w:rPr>
          <w:b/>
          <w:sz w:val="28"/>
          <w:szCs w:val="28"/>
        </w:rPr>
      </w:pPr>
    </w:p>
    <w:p w:rsidR="00102A94" w:rsidRDefault="00F16A30" w:rsidP="00102A94">
      <w:pPr>
        <w:spacing w:after="0" w:line="240" w:lineRule="auto"/>
        <w:jc w:val="center"/>
        <w:rPr>
          <w:b/>
          <w:sz w:val="28"/>
          <w:szCs w:val="28"/>
        </w:rPr>
      </w:pPr>
      <w:r w:rsidRPr="002A074A">
        <w:rPr>
          <w:b/>
          <w:sz w:val="28"/>
          <w:szCs w:val="28"/>
        </w:rPr>
        <w:t>E</w:t>
      </w:r>
      <w:r w:rsidR="003C59A2">
        <w:rPr>
          <w:b/>
          <w:sz w:val="28"/>
          <w:szCs w:val="28"/>
        </w:rPr>
        <w:t xml:space="preserve">uropean </w:t>
      </w:r>
      <w:r w:rsidR="00102A94">
        <w:rPr>
          <w:b/>
          <w:sz w:val="28"/>
          <w:szCs w:val="28"/>
        </w:rPr>
        <w:t>Young Surgeons and Alumni Club (EYSAC) Steering Committee</w:t>
      </w:r>
    </w:p>
    <w:p w:rsidR="003C59A2" w:rsidRDefault="00102A94" w:rsidP="00102A94">
      <w:pPr>
        <w:spacing w:after="0" w:line="240" w:lineRule="auto"/>
        <w:jc w:val="center"/>
        <w:rPr>
          <w:b/>
          <w:sz w:val="28"/>
          <w:szCs w:val="28"/>
        </w:rPr>
      </w:pPr>
      <w:r>
        <w:rPr>
          <w:b/>
          <w:sz w:val="28"/>
          <w:szCs w:val="28"/>
        </w:rPr>
        <w:t>Terms of Reference</w:t>
      </w:r>
    </w:p>
    <w:p w:rsidR="00C730D5" w:rsidRDefault="00C730D5" w:rsidP="00C730D5">
      <w:pPr>
        <w:spacing w:after="0"/>
        <w:jc w:val="center"/>
        <w:rPr>
          <w:b/>
          <w:sz w:val="28"/>
          <w:szCs w:val="28"/>
        </w:rPr>
      </w:pPr>
    </w:p>
    <w:p w:rsidR="00F16A30" w:rsidRPr="00820513" w:rsidRDefault="00F16A30" w:rsidP="002A074A">
      <w:pPr>
        <w:pStyle w:val="ListParagraph"/>
        <w:numPr>
          <w:ilvl w:val="0"/>
          <w:numId w:val="1"/>
        </w:numPr>
        <w:spacing w:before="240"/>
        <w:ind w:left="357" w:hanging="357"/>
        <w:rPr>
          <w:b/>
        </w:rPr>
      </w:pPr>
      <w:r w:rsidRPr="00820513">
        <w:rPr>
          <w:b/>
        </w:rPr>
        <w:t>Term of office</w:t>
      </w:r>
    </w:p>
    <w:p w:rsidR="00E60D34" w:rsidRPr="00820513" w:rsidRDefault="00E60D34" w:rsidP="00E60D34">
      <w:pPr>
        <w:pStyle w:val="ListParagraph"/>
        <w:spacing w:before="240"/>
        <w:ind w:left="357"/>
        <w:rPr>
          <w:b/>
        </w:rPr>
      </w:pPr>
    </w:p>
    <w:p w:rsidR="00F16A30" w:rsidRPr="00820513" w:rsidRDefault="00F16A30" w:rsidP="00E60D34">
      <w:pPr>
        <w:pStyle w:val="ListParagraph"/>
        <w:spacing w:before="360" w:line="240" w:lineRule="auto"/>
        <w:ind w:left="425"/>
      </w:pPr>
      <w:r w:rsidRPr="00820513">
        <w:t xml:space="preserve">In most cases members are elected for a period of </w:t>
      </w:r>
      <w:r w:rsidR="00B0125F" w:rsidRPr="00820513">
        <w:t>2</w:t>
      </w:r>
      <w:r w:rsidRPr="00820513">
        <w:t xml:space="preserve"> years</w:t>
      </w:r>
      <w:r w:rsidR="003A281F" w:rsidRPr="00820513">
        <w:t>,</w:t>
      </w:r>
      <w:r w:rsidRPr="00820513">
        <w:t xml:space="preserve"> wh</w:t>
      </w:r>
      <w:r w:rsidR="00820513" w:rsidRPr="00820513">
        <w:t>ich may be renewed by the ESSO B</w:t>
      </w:r>
      <w:r w:rsidRPr="00820513">
        <w:t>oard for a further 2</w:t>
      </w:r>
      <w:r w:rsidR="00E60D34" w:rsidRPr="00820513">
        <w:t xml:space="preserve"> </w:t>
      </w:r>
      <w:r w:rsidRPr="00820513">
        <w:t>years subject to satisfactory performance.  No mem</w:t>
      </w:r>
      <w:r w:rsidR="00B0125F" w:rsidRPr="00820513">
        <w:t xml:space="preserve">ber may remain for longer than </w:t>
      </w:r>
      <w:r w:rsidR="009237B3" w:rsidRPr="00820513">
        <w:t xml:space="preserve">4 </w:t>
      </w:r>
      <w:r w:rsidRPr="00820513">
        <w:t>years unless elected as the Chair of the committee</w:t>
      </w:r>
      <w:r w:rsidR="00654819" w:rsidRPr="00820513">
        <w:t xml:space="preserve"> or exceptional cases</w:t>
      </w:r>
      <w:r w:rsidRPr="00820513">
        <w:t>.  Satisfactory performance will be reviewed b</w:t>
      </w:r>
      <w:r w:rsidR="00820513" w:rsidRPr="00820513">
        <w:t>y the B</w:t>
      </w:r>
      <w:r w:rsidRPr="00820513">
        <w:t xml:space="preserve">oard annually and will take into account levels of </w:t>
      </w:r>
      <w:r w:rsidR="00820513" w:rsidRPr="00820513">
        <w:t>activity and attendance at face-to face-</w:t>
      </w:r>
      <w:r w:rsidRPr="00820513">
        <w:t xml:space="preserve">meetings and teleconferences.  </w:t>
      </w:r>
    </w:p>
    <w:p w:rsidR="009237B3" w:rsidRPr="00820513" w:rsidRDefault="009237B3" w:rsidP="002A074A">
      <w:pPr>
        <w:pStyle w:val="ListParagraph"/>
        <w:ind w:left="426"/>
      </w:pPr>
    </w:p>
    <w:p w:rsidR="009237B3" w:rsidRPr="00820513" w:rsidRDefault="00346F2B" w:rsidP="002A074A">
      <w:pPr>
        <w:pStyle w:val="ListParagraph"/>
        <w:ind w:left="426"/>
      </w:pPr>
      <w:r w:rsidRPr="00820513">
        <w:t xml:space="preserve">In principle, half </w:t>
      </w:r>
      <w:r w:rsidR="009237B3" w:rsidRPr="00820513">
        <w:t xml:space="preserve">of the </w:t>
      </w:r>
      <w:r w:rsidRPr="00820513">
        <w:t>Steering Committee</w:t>
      </w:r>
      <w:r w:rsidR="009237B3" w:rsidRPr="00820513">
        <w:t xml:space="preserve"> shall be renewed every two years.</w:t>
      </w:r>
    </w:p>
    <w:p w:rsidR="00654819" w:rsidRPr="00820513" w:rsidRDefault="00654819" w:rsidP="00C730D5">
      <w:pPr>
        <w:pStyle w:val="ListParagraph"/>
        <w:spacing w:after="360" w:line="240" w:lineRule="auto"/>
      </w:pPr>
    </w:p>
    <w:p w:rsidR="00F16A30" w:rsidRPr="00820513" w:rsidRDefault="00F16A30" w:rsidP="00C730D5">
      <w:pPr>
        <w:pStyle w:val="ListParagraph"/>
        <w:numPr>
          <w:ilvl w:val="0"/>
          <w:numId w:val="1"/>
        </w:numPr>
        <w:spacing w:before="120"/>
        <w:ind w:left="357" w:hanging="357"/>
        <w:rPr>
          <w:b/>
        </w:rPr>
      </w:pPr>
      <w:r w:rsidRPr="00820513">
        <w:rPr>
          <w:b/>
        </w:rPr>
        <w:t xml:space="preserve">Election to the </w:t>
      </w:r>
      <w:r w:rsidR="00102A94" w:rsidRPr="00820513">
        <w:rPr>
          <w:b/>
        </w:rPr>
        <w:t>Steering Committee</w:t>
      </w:r>
    </w:p>
    <w:p w:rsidR="00E60D34" w:rsidRPr="00820513" w:rsidRDefault="00E60D34" w:rsidP="00E60D34">
      <w:pPr>
        <w:pStyle w:val="ListParagraph"/>
        <w:spacing w:before="120"/>
        <w:ind w:left="357"/>
        <w:rPr>
          <w:b/>
        </w:rPr>
      </w:pPr>
    </w:p>
    <w:p w:rsidR="00F16A30" w:rsidRDefault="00F16A30" w:rsidP="003A281F">
      <w:pPr>
        <w:pStyle w:val="ListParagraph"/>
        <w:ind w:left="426"/>
      </w:pPr>
      <w:r w:rsidRPr="00820513">
        <w:t xml:space="preserve">Potential candidates will </w:t>
      </w:r>
      <w:r w:rsidR="007D7B6A" w:rsidRPr="00820513">
        <w:t>apply directly to EYSAC once a vacancy is announced. After primary selection by the</w:t>
      </w:r>
      <w:r w:rsidR="00820513" w:rsidRPr="00820513">
        <w:t xml:space="preserve"> EYSAC steering committee, the C</w:t>
      </w:r>
      <w:r w:rsidR="007D7B6A" w:rsidRPr="00820513">
        <w:t xml:space="preserve">hair will present the names of new committee members to the ESSO </w:t>
      </w:r>
      <w:r w:rsidR="00102A94" w:rsidRPr="00820513">
        <w:t>B</w:t>
      </w:r>
      <w:r w:rsidR="003A281F" w:rsidRPr="00820513">
        <w:t>oard</w:t>
      </w:r>
      <w:r w:rsidR="00820513" w:rsidRPr="00820513">
        <w:t>.</w:t>
      </w:r>
      <w:r w:rsidR="00102A94" w:rsidRPr="00820513">
        <w:t xml:space="preserve"> </w:t>
      </w:r>
      <w:r w:rsidR="00820513" w:rsidRPr="00820513">
        <w:t xml:space="preserve"> Every a</w:t>
      </w:r>
      <w:r w:rsidR="007D7B6A" w:rsidRPr="00820513">
        <w:t xml:space="preserve">pplicant </w:t>
      </w:r>
      <w:r w:rsidRPr="00820513">
        <w:t xml:space="preserve">must </w:t>
      </w:r>
      <w:r w:rsidR="007D7B6A" w:rsidRPr="00820513">
        <w:t xml:space="preserve">be </w:t>
      </w:r>
      <w:r w:rsidR="00820513" w:rsidRPr="00820513">
        <w:t>an</w:t>
      </w:r>
      <w:r w:rsidR="007D7B6A" w:rsidRPr="00820513">
        <w:t xml:space="preserve"> ESSO member</w:t>
      </w:r>
      <w:r w:rsidR="00820513" w:rsidRPr="00820513">
        <w:t>, be a surgical trainee within 15 years of graduation from a medical school</w:t>
      </w:r>
      <w:r w:rsidR="007D7B6A" w:rsidRPr="00820513">
        <w:t xml:space="preserve"> and must </w:t>
      </w:r>
      <w:r w:rsidRPr="00820513">
        <w:t>s</w:t>
      </w:r>
      <w:r w:rsidR="007D7B6A" w:rsidRPr="00820513">
        <w:t xml:space="preserve">ubmit a letter of application and their curriculum vitae (CV). </w:t>
      </w:r>
      <w:r w:rsidRPr="00820513">
        <w:t xml:space="preserve">Candidates must demonstrate an active commitment to </w:t>
      </w:r>
      <w:r w:rsidR="007D7B6A" w:rsidRPr="00820513">
        <w:t>academic surgical oncology.</w:t>
      </w:r>
    </w:p>
    <w:p w:rsidR="00102A94" w:rsidRDefault="00102A94" w:rsidP="003A281F">
      <w:pPr>
        <w:pStyle w:val="ListParagraph"/>
        <w:ind w:left="426"/>
      </w:pPr>
    </w:p>
    <w:p w:rsidR="00102A94" w:rsidRDefault="00102A94" w:rsidP="00102A94">
      <w:pPr>
        <w:pStyle w:val="ListParagraph"/>
        <w:numPr>
          <w:ilvl w:val="0"/>
          <w:numId w:val="1"/>
        </w:numPr>
        <w:rPr>
          <w:b/>
        </w:rPr>
      </w:pPr>
      <w:r>
        <w:rPr>
          <w:b/>
        </w:rPr>
        <w:t>Roles and responsibilities</w:t>
      </w:r>
    </w:p>
    <w:p w:rsidR="00E60D34" w:rsidRDefault="00E60D34" w:rsidP="00E60D34">
      <w:pPr>
        <w:pStyle w:val="ListParagraph"/>
        <w:ind w:left="360"/>
        <w:rPr>
          <w:b/>
        </w:rPr>
      </w:pPr>
    </w:p>
    <w:p w:rsidR="00102A94" w:rsidRPr="007E594F" w:rsidRDefault="00102A94" w:rsidP="00102A94">
      <w:pPr>
        <w:pStyle w:val="ListParagraph"/>
        <w:ind w:left="360"/>
        <w:rPr>
          <w:b/>
        </w:rPr>
      </w:pPr>
      <w:r w:rsidRPr="007E594F">
        <w:t>The EYSAC steering committee has a number of responsibilities:</w:t>
      </w:r>
    </w:p>
    <w:p w:rsidR="00102A94" w:rsidRPr="00102A94" w:rsidRDefault="00102A94" w:rsidP="00102A94">
      <w:pPr>
        <w:numPr>
          <w:ilvl w:val="0"/>
          <w:numId w:val="5"/>
        </w:numPr>
        <w:shd w:val="clear" w:color="auto" w:fill="FFFFFF"/>
        <w:spacing w:before="100" w:beforeAutospacing="1" w:after="100" w:afterAutospacing="1" w:line="240" w:lineRule="auto"/>
        <w:ind w:left="850" w:hanging="357"/>
        <w:rPr>
          <w:rFonts w:eastAsia="Times New Roman" w:cs="Arial"/>
          <w:lang w:val="en-GB" w:eastAsia="en-GB"/>
        </w:rPr>
      </w:pPr>
      <w:r w:rsidRPr="00102A94">
        <w:rPr>
          <w:rFonts w:eastAsia="Times New Roman" w:cs="Arial"/>
          <w:lang w:val="en-GB" w:eastAsia="en-GB"/>
        </w:rPr>
        <w:t>To facilitate networking between young surgeons interested in surgical oncology;</w:t>
      </w:r>
    </w:p>
    <w:p w:rsidR="00102A94" w:rsidRPr="00102A94" w:rsidRDefault="00102A94" w:rsidP="00102A94">
      <w:pPr>
        <w:numPr>
          <w:ilvl w:val="0"/>
          <w:numId w:val="5"/>
        </w:numPr>
        <w:shd w:val="clear" w:color="auto" w:fill="FFFFFF"/>
        <w:spacing w:before="100" w:beforeAutospacing="1" w:after="100" w:afterAutospacing="1" w:line="240" w:lineRule="auto"/>
        <w:ind w:left="850" w:hanging="357"/>
        <w:rPr>
          <w:rFonts w:eastAsia="Times New Roman" w:cs="Arial"/>
          <w:lang w:val="en-GB" w:eastAsia="en-GB"/>
        </w:rPr>
      </w:pPr>
      <w:r w:rsidRPr="00102A94">
        <w:rPr>
          <w:rFonts w:eastAsia="Times New Roman" w:cs="Arial"/>
          <w:lang w:val="en-GB" w:eastAsia="en-GB"/>
        </w:rPr>
        <w:t xml:space="preserve">To </w:t>
      </w:r>
      <w:r w:rsidR="00820513">
        <w:rPr>
          <w:rFonts w:eastAsia="Times New Roman" w:cs="Arial"/>
          <w:lang w:val="en-GB" w:eastAsia="en-GB"/>
        </w:rPr>
        <w:t>support</w:t>
      </w:r>
      <w:r w:rsidRPr="00102A94">
        <w:rPr>
          <w:rFonts w:eastAsia="Times New Roman" w:cs="Arial"/>
          <w:lang w:val="en-GB" w:eastAsia="en-GB"/>
        </w:rPr>
        <w:t xml:space="preserve"> junior surgeons </w:t>
      </w:r>
      <w:r w:rsidR="00820513">
        <w:rPr>
          <w:rFonts w:eastAsia="Times New Roman" w:cs="Arial"/>
          <w:lang w:val="en-GB" w:eastAsia="en-GB"/>
        </w:rPr>
        <w:t xml:space="preserve">in academic </w:t>
      </w:r>
      <w:r w:rsidRPr="00102A94">
        <w:rPr>
          <w:rFonts w:eastAsia="Times New Roman" w:cs="Arial"/>
          <w:lang w:val="en-GB" w:eastAsia="en-GB"/>
        </w:rPr>
        <w:t>surgical oncology;</w:t>
      </w:r>
    </w:p>
    <w:p w:rsidR="00102A94" w:rsidRPr="00102A94" w:rsidRDefault="00102A94" w:rsidP="00102A94">
      <w:pPr>
        <w:numPr>
          <w:ilvl w:val="0"/>
          <w:numId w:val="5"/>
        </w:numPr>
        <w:shd w:val="clear" w:color="auto" w:fill="FFFFFF"/>
        <w:spacing w:before="100" w:beforeAutospacing="1" w:after="100" w:afterAutospacing="1" w:line="240" w:lineRule="auto"/>
        <w:ind w:left="850" w:hanging="357"/>
        <w:rPr>
          <w:rFonts w:eastAsia="Times New Roman" w:cs="Arial"/>
          <w:lang w:val="en-GB" w:eastAsia="en-GB"/>
        </w:rPr>
      </w:pPr>
      <w:r w:rsidRPr="00102A94">
        <w:rPr>
          <w:rFonts w:eastAsia="Times New Roman" w:cs="Arial"/>
          <w:lang w:val="en-GB" w:eastAsia="en-GB"/>
        </w:rPr>
        <w:t>To improve surgical oncology training throughout Europe;</w:t>
      </w:r>
    </w:p>
    <w:p w:rsidR="00102A94" w:rsidRPr="00102A94" w:rsidRDefault="00102A94" w:rsidP="00102A94">
      <w:pPr>
        <w:numPr>
          <w:ilvl w:val="0"/>
          <w:numId w:val="5"/>
        </w:numPr>
        <w:shd w:val="clear" w:color="auto" w:fill="FFFFFF"/>
        <w:spacing w:before="100" w:beforeAutospacing="1" w:after="100" w:afterAutospacing="1" w:line="240" w:lineRule="auto"/>
        <w:ind w:left="850" w:hanging="357"/>
        <w:rPr>
          <w:rFonts w:eastAsia="Times New Roman" w:cs="Arial"/>
          <w:lang w:val="en-GB" w:eastAsia="en-GB"/>
        </w:rPr>
      </w:pPr>
      <w:r w:rsidRPr="00102A94">
        <w:rPr>
          <w:rFonts w:eastAsia="Times New Roman" w:cs="Arial"/>
          <w:lang w:val="en-GB" w:eastAsia="en-GB"/>
        </w:rPr>
        <w:t>To facilitate active transfer of knowledge and young surgeons between institutes;</w:t>
      </w:r>
    </w:p>
    <w:p w:rsidR="00102A94" w:rsidRPr="00102A94" w:rsidRDefault="00102A94" w:rsidP="00102A94">
      <w:pPr>
        <w:numPr>
          <w:ilvl w:val="0"/>
          <w:numId w:val="5"/>
        </w:numPr>
        <w:shd w:val="clear" w:color="auto" w:fill="FFFFFF"/>
        <w:spacing w:before="100" w:beforeAutospacing="1" w:after="100" w:afterAutospacing="1" w:line="240" w:lineRule="auto"/>
        <w:ind w:left="850" w:hanging="357"/>
        <w:rPr>
          <w:rFonts w:eastAsia="Times New Roman" w:cs="Arial"/>
          <w:lang w:val="en-GB" w:eastAsia="en-GB"/>
        </w:rPr>
      </w:pPr>
      <w:r w:rsidRPr="00102A94">
        <w:rPr>
          <w:rFonts w:eastAsia="Times New Roman" w:cs="Arial"/>
          <w:lang w:val="en-GB" w:eastAsia="en-GB"/>
        </w:rPr>
        <w:t>To provide feedback from educational events;</w:t>
      </w:r>
    </w:p>
    <w:p w:rsidR="00102A94" w:rsidRPr="00102A94" w:rsidRDefault="00102A94" w:rsidP="00102A94">
      <w:pPr>
        <w:numPr>
          <w:ilvl w:val="0"/>
          <w:numId w:val="5"/>
        </w:numPr>
        <w:shd w:val="clear" w:color="auto" w:fill="FFFFFF"/>
        <w:spacing w:before="100" w:beforeAutospacing="1" w:after="100" w:afterAutospacing="1" w:line="240" w:lineRule="auto"/>
        <w:ind w:left="850" w:hanging="357"/>
        <w:rPr>
          <w:rFonts w:eastAsia="Times New Roman" w:cs="Arial"/>
          <w:lang w:val="en-GB" w:eastAsia="en-GB"/>
        </w:rPr>
      </w:pPr>
      <w:r w:rsidRPr="00102A94">
        <w:rPr>
          <w:rFonts w:eastAsia="Times New Roman" w:cs="Arial"/>
          <w:lang w:val="en-GB" w:eastAsia="en-GB"/>
        </w:rPr>
        <w:t>To develop new avenues for surgical oncology.</w:t>
      </w:r>
    </w:p>
    <w:p w:rsidR="00102A94" w:rsidRPr="007E594F" w:rsidRDefault="00102A94" w:rsidP="00102A94">
      <w:pPr>
        <w:ind w:left="426"/>
      </w:pPr>
      <w:r>
        <w:t>C</w:t>
      </w:r>
      <w:r w:rsidRPr="007E594F">
        <w:t xml:space="preserve">ommittee members will </w:t>
      </w:r>
      <w:r>
        <w:t xml:space="preserve">take on specific roles, either by personal choice or appointment. </w:t>
      </w:r>
    </w:p>
    <w:p w:rsidR="003A281F" w:rsidRDefault="00102A94" w:rsidP="003A281F">
      <w:pPr>
        <w:pStyle w:val="ListParagraph"/>
        <w:ind w:left="426"/>
      </w:pPr>
      <w:r>
        <w:t>Current Composition of the EYSAC Steering Committee and members’ roles</w:t>
      </w:r>
    </w:p>
    <w:tbl>
      <w:tblPr>
        <w:tblW w:w="8788" w:type="dxa"/>
        <w:tblInd w:w="534" w:type="dxa"/>
        <w:tblLook w:val="04A0" w:firstRow="1" w:lastRow="0" w:firstColumn="1" w:lastColumn="0" w:noHBand="0" w:noVBand="1"/>
      </w:tblPr>
      <w:tblGrid>
        <w:gridCol w:w="2002"/>
        <w:gridCol w:w="2046"/>
        <w:gridCol w:w="1134"/>
        <w:gridCol w:w="1417"/>
        <w:gridCol w:w="2189"/>
      </w:tblGrid>
      <w:tr w:rsidR="007A57CF" w:rsidRPr="007A57CF" w:rsidTr="002A074A">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Name</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Position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Gender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7A57CF">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Nationality</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rsidR="007A57CF" w:rsidRPr="007A57CF" w:rsidRDefault="007A57CF" w:rsidP="00102A94">
            <w:pPr>
              <w:spacing w:after="0" w:line="240" w:lineRule="auto"/>
              <w:rPr>
                <w:rFonts w:ascii="Calibri" w:eastAsia="Times New Roman" w:hAnsi="Calibri" w:cs="Times New Roman"/>
                <w:b/>
                <w:bCs/>
                <w:color w:val="000000"/>
                <w:lang w:eastAsia="en-GB"/>
              </w:rPr>
            </w:pPr>
            <w:r w:rsidRPr="007A57CF">
              <w:rPr>
                <w:rFonts w:ascii="Calibri" w:eastAsia="Times New Roman" w:hAnsi="Calibri" w:cs="Times New Roman"/>
                <w:b/>
                <w:bCs/>
                <w:color w:val="000000"/>
                <w:lang w:eastAsia="en-GB"/>
              </w:rPr>
              <w:t xml:space="preserve">End of mandate (after </w:t>
            </w:r>
            <w:r w:rsidR="00102A94">
              <w:rPr>
                <w:rFonts w:ascii="Calibri" w:eastAsia="Times New Roman" w:hAnsi="Calibri" w:cs="Times New Roman"/>
                <w:b/>
                <w:bCs/>
                <w:color w:val="000000"/>
                <w:lang w:eastAsia="en-GB"/>
              </w:rPr>
              <w:t>1</w:t>
            </w:r>
            <w:r w:rsidR="00102A94" w:rsidRPr="007A57CF">
              <w:rPr>
                <w:rFonts w:ascii="Calibri" w:eastAsia="Times New Roman" w:hAnsi="Calibri" w:cs="Times New Roman"/>
                <w:b/>
                <w:bCs/>
                <w:color w:val="000000"/>
                <w:lang w:eastAsia="en-GB"/>
              </w:rPr>
              <w:t xml:space="preserve"> </w:t>
            </w:r>
            <w:r w:rsidRPr="007A57CF">
              <w:rPr>
                <w:rFonts w:ascii="Calibri" w:eastAsia="Times New Roman" w:hAnsi="Calibri" w:cs="Times New Roman"/>
                <w:b/>
                <w:bCs/>
                <w:color w:val="000000"/>
                <w:lang w:eastAsia="en-GB"/>
              </w:rPr>
              <w:t>renewal)</w:t>
            </w:r>
          </w:p>
        </w:tc>
      </w:tr>
      <w:tr w:rsidR="005822A8" w:rsidRPr="007A57CF" w:rsidTr="007D7B6A">
        <w:trPr>
          <w:trHeight w:val="300"/>
        </w:trPr>
        <w:tc>
          <w:tcPr>
            <w:tcW w:w="2002" w:type="dxa"/>
            <w:tcBorders>
              <w:top w:val="nil"/>
              <w:left w:val="single" w:sz="4" w:space="0" w:color="auto"/>
              <w:bottom w:val="single" w:sz="4" w:space="0" w:color="auto"/>
              <w:right w:val="single" w:sz="4" w:space="0" w:color="auto"/>
            </w:tcBorders>
            <w:shd w:val="clear" w:color="000000" w:fill="FFFFFF"/>
            <w:noWrap/>
            <w:vAlign w:val="bottom"/>
          </w:tcPr>
          <w:p w:rsidR="005822A8" w:rsidRDefault="005822A8"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Karol Polom</w:t>
            </w:r>
          </w:p>
        </w:tc>
        <w:tc>
          <w:tcPr>
            <w:tcW w:w="2046" w:type="dxa"/>
            <w:tcBorders>
              <w:top w:val="nil"/>
              <w:left w:val="nil"/>
              <w:bottom w:val="single" w:sz="4" w:space="0" w:color="auto"/>
              <w:right w:val="single" w:sz="4" w:space="0" w:color="auto"/>
            </w:tcBorders>
            <w:shd w:val="clear" w:color="000000" w:fill="FFFFFF"/>
            <w:noWrap/>
            <w:vAlign w:val="bottom"/>
          </w:tcPr>
          <w:p w:rsidR="005822A8" w:rsidRPr="007A57CF" w:rsidRDefault="005822A8"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Chair</w:t>
            </w:r>
          </w:p>
        </w:tc>
        <w:tc>
          <w:tcPr>
            <w:tcW w:w="1134" w:type="dxa"/>
            <w:tcBorders>
              <w:top w:val="nil"/>
              <w:left w:val="nil"/>
              <w:bottom w:val="single" w:sz="4" w:space="0" w:color="auto"/>
              <w:right w:val="single" w:sz="4" w:space="0" w:color="auto"/>
            </w:tcBorders>
            <w:shd w:val="clear" w:color="000000" w:fill="FFFFFF"/>
            <w:noWrap/>
            <w:vAlign w:val="bottom"/>
          </w:tcPr>
          <w:p w:rsidR="005822A8" w:rsidRDefault="005822A8" w:rsidP="007D7B6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000000" w:fill="FFFFFF"/>
            <w:noWrap/>
            <w:vAlign w:val="bottom"/>
          </w:tcPr>
          <w:p w:rsidR="005822A8" w:rsidRDefault="005822A8"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Polish</w:t>
            </w:r>
          </w:p>
        </w:tc>
        <w:tc>
          <w:tcPr>
            <w:tcW w:w="2189" w:type="dxa"/>
            <w:tcBorders>
              <w:top w:val="nil"/>
              <w:left w:val="nil"/>
              <w:bottom w:val="single" w:sz="4" w:space="0" w:color="auto"/>
              <w:right w:val="single" w:sz="4" w:space="0" w:color="auto"/>
            </w:tcBorders>
            <w:shd w:val="clear" w:color="000000" w:fill="FFFFFF"/>
            <w:noWrap/>
            <w:vAlign w:val="bottom"/>
          </w:tcPr>
          <w:p w:rsidR="005822A8" w:rsidRDefault="005822A8" w:rsidP="007A57C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2018</w:t>
            </w:r>
          </w:p>
        </w:tc>
      </w:tr>
      <w:tr w:rsidR="007A57CF" w:rsidRPr="007A57CF" w:rsidTr="007D7B6A">
        <w:trPr>
          <w:trHeight w:val="300"/>
        </w:trPr>
        <w:tc>
          <w:tcPr>
            <w:tcW w:w="2002" w:type="dxa"/>
            <w:tcBorders>
              <w:top w:val="nil"/>
              <w:left w:val="single" w:sz="4" w:space="0" w:color="auto"/>
              <w:bottom w:val="single" w:sz="4" w:space="0" w:color="auto"/>
              <w:right w:val="single" w:sz="4" w:space="0" w:color="auto"/>
            </w:tcBorders>
            <w:shd w:val="clear" w:color="000000" w:fill="FFFFFF"/>
            <w:noWrap/>
            <w:vAlign w:val="bottom"/>
            <w:hideMark/>
          </w:tcPr>
          <w:p w:rsidR="007A57CF" w:rsidRPr="007A57CF" w:rsidRDefault="00C51AB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Duveken Fontein</w:t>
            </w:r>
          </w:p>
        </w:tc>
        <w:tc>
          <w:tcPr>
            <w:tcW w:w="2046" w:type="dxa"/>
            <w:tcBorders>
              <w:top w:val="nil"/>
              <w:left w:val="nil"/>
              <w:bottom w:val="single" w:sz="4" w:space="0" w:color="auto"/>
              <w:right w:val="single" w:sz="4" w:space="0" w:color="auto"/>
            </w:tcBorders>
            <w:shd w:val="clear" w:color="000000" w:fill="FFFFFF"/>
            <w:noWrap/>
            <w:vAlign w:val="bottom"/>
            <w:hideMark/>
          </w:tcPr>
          <w:p w:rsidR="007A57CF" w:rsidRPr="007A57CF" w:rsidRDefault="005822A8"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Past - </w:t>
            </w:r>
            <w:r w:rsidR="007A57CF" w:rsidRPr="007A57CF">
              <w:rPr>
                <w:rFonts w:ascii="Calibri" w:eastAsia="Times New Roman" w:hAnsi="Calibri" w:cs="Times New Roman"/>
                <w:color w:val="000000"/>
                <w:lang w:eastAsia="en-GB"/>
              </w:rPr>
              <w:t>Chair</w:t>
            </w:r>
          </w:p>
        </w:tc>
        <w:tc>
          <w:tcPr>
            <w:tcW w:w="1134" w:type="dxa"/>
            <w:tcBorders>
              <w:top w:val="nil"/>
              <w:left w:val="nil"/>
              <w:bottom w:val="single" w:sz="4" w:space="0" w:color="auto"/>
              <w:right w:val="single" w:sz="4" w:space="0" w:color="auto"/>
            </w:tcBorders>
            <w:shd w:val="clear" w:color="000000" w:fill="FFFFFF"/>
            <w:noWrap/>
            <w:vAlign w:val="bottom"/>
            <w:hideMark/>
          </w:tcPr>
          <w:p w:rsidR="007A57CF" w:rsidRPr="007A57CF" w:rsidRDefault="00C51ABA" w:rsidP="007D7B6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p>
        </w:tc>
        <w:tc>
          <w:tcPr>
            <w:tcW w:w="1417" w:type="dxa"/>
            <w:tcBorders>
              <w:top w:val="nil"/>
              <w:left w:val="nil"/>
              <w:bottom w:val="single" w:sz="4" w:space="0" w:color="auto"/>
              <w:right w:val="single" w:sz="4" w:space="0" w:color="auto"/>
            </w:tcBorders>
            <w:shd w:val="clear" w:color="000000" w:fill="FFFFFF"/>
            <w:noWrap/>
            <w:vAlign w:val="bottom"/>
          </w:tcPr>
          <w:p w:rsidR="007A57CF" w:rsidRPr="007A57CF" w:rsidRDefault="007D7B6A" w:rsidP="007A57C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Netherlands</w:t>
            </w:r>
          </w:p>
        </w:tc>
        <w:tc>
          <w:tcPr>
            <w:tcW w:w="2189" w:type="dxa"/>
            <w:tcBorders>
              <w:top w:val="nil"/>
              <w:left w:val="nil"/>
              <w:bottom w:val="single" w:sz="4" w:space="0" w:color="auto"/>
              <w:right w:val="single" w:sz="4" w:space="0" w:color="auto"/>
            </w:tcBorders>
            <w:shd w:val="clear" w:color="000000" w:fill="FFFFFF"/>
            <w:noWrap/>
            <w:vAlign w:val="bottom"/>
          </w:tcPr>
          <w:p w:rsidR="007A57CF" w:rsidRPr="007A57CF" w:rsidRDefault="00F0108D" w:rsidP="005822A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201</w:t>
            </w:r>
            <w:r w:rsidR="005822A8">
              <w:rPr>
                <w:rFonts w:ascii="Calibri" w:eastAsia="Times New Roman" w:hAnsi="Calibri" w:cs="Times New Roman"/>
                <w:color w:val="000000"/>
                <w:lang w:eastAsia="en-GB"/>
              </w:rPr>
              <w:t>8</w:t>
            </w:r>
          </w:p>
        </w:tc>
      </w:tr>
      <w:tr w:rsidR="00E14380" w:rsidRPr="007A57CF" w:rsidTr="007D7B6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rPr>
                <w:rFonts w:cstheme="minorHAnsi"/>
                <w:color w:val="000000"/>
                <w:lang w:eastAsia="en-GB"/>
              </w:rPr>
            </w:pPr>
            <w:r w:rsidRPr="00E14380">
              <w:rPr>
                <w:rFonts w:cstheme="minorHAnsi"/>
                <w:color w:val="000000"/>
                <w:lang w:eastAsia="en-GB"/>
              </w:rPr>
              <w:t>Andreas Brandl</w:t>
            </w:r>
          </w:p>
        </w:tc>
        <w:tc>
          <w:tcPr>
            <w:tcW w:w="2046" w:type="dxa"/>
            <w:tcBorders>
              <w:top w:val="nil"/>
              <w:left w:val="nil"/>
              <w:bottom w:val="single" w:sz="4" w:space="0" w:color="auto"/>
              <w:right w:val="single" w:sz="4" w:space="0" w:color="auto"/>
            </w:tcBorders>
            <w:shd w:val="clear" w:color="auto" w:fill="auto"/>
            <w:noWrap/>
            <w:vAlign w:val="bottom"/>
          </w:tcPr>
          <w:p w:rsidR="00E14380" w:rsidRPr="00E14380" w:rsidRDefault="003F08A6" w:rsidP="00E14380">
            <w:pPr>
              <w:spacing w:after="0" w:line="240" w:lineRule="auto"/>
              <w:rPr>
                <w:rFonts w:eastAsia="Times New Roman" w:cstheme="minorHAnsi"/>
                <w:color w:val="000000"/>
                <w:lang w:eastAsia="en-GB"/>
              </w:rPr>
            </w:pPr>
            <w:r>
              <w:rPr>
                <w:rFonts w:eastAsia="Times New Roman" w:cstheme="minorHAnsi"/>
                <w:color w:val="000000"/>
                <w:lang w:eastAsia="en-GB"/>
              </w:rPr>
              <w:t>Education and HIPEC liaison</w:t>
            </w:r>
          </w:p>
        </w:tc>
        <w:tc>
          <w:tcPr>
            <w:tcW w:w="1134" w:type="dxa"/>
            <w:tcBorders>
              <w:top w:val="nil"/>
              <w:left w:val="nil"/>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rPr>
                <w:rFonts w:eastAsia="Times New Roman" w:cstheme="minorHAnsi"/>
                <w:color w:val="000000"/>
                <w:lang w:eastAsia="en-GB"/>
              </w:rPr>
            </w:pPr>
            <w:r w:rsidRPr="00E14380">
              <w:rPr>
                <w:rFonts w:eastAsia="Times New Roman" w:cstheme="minorHAnsi"/>
                <w:color w:val="000000"/>
                <w:lang w:eastAsia="en-GB"/>
              </w:rPr>
              <w:t>M</w:t>
            </w:r>
          </w:p>
        </w:tc>
        <w:tc>
          <w:tcPr>
            <w:tcW w:w="1417" w:type="dxa"/>
            <w:tcBorders>
              <w:top w:val="nil"/>
              <w:left w:val="nil"/>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rPr>
                <w:rFonts w:eastAsia="Times New Roman" w:cstheme="minorHAnsi"/>
                <w:color w:val="000000"/>
                <w:lang w:eastAsia="en-GB"/>
              </w:rPr>
            </w:pPr>
            <w:r w:rsidRPr="00E14380">
              <w:rPr>
                <w:rFonts w:eastAsia="Times New Roman" w:cstheme="minorHAnsi"/>
                <w:color w:val="000000"/>
                <w:lang w:eastAsia="en-GB"/>
              </w:rPr>
              <w:t>German</w:t>
            </w:r>
          </w:p>
        </w:tc>
        <w:tc>
          <w:tcPr>
            <w:tcW w:w="2189" w:type="dxa"/>
            <w:tcBorders>
              <w:top w:val="nil"/>
              <w:left w:val="nil"/>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jc w:val="right"/>
              <w:rPr>
                <w:rFonts w:eastAsia="Times New Roman" w:cstheme="minorHAnsi"/>
                <w:color w:val="000000"/>
                <w:lang w:eastAsia="en-GB"/>
              </w:rPr>
            </w:pPr>
            <w:r w:rsidRPr="00E14380">
              <w:rPr>
                <w:rFonts w:eastAsia="Times New Roman" w:cstheme="minorHAnsi"/>
                <w:color w:val="000000"/>
                <w:lang w:eastAsia="en-GB"/>
              </w:rPr>
              <w:t>Sept</w:t>
            </w:r>
            <w:r>
              <w:rPr>
                <w:rFonts w:eastAsia="Times New Roman" w:cstheme="minorHAnsi"/>
                <w:color w:val="000000"/>
                <w:lang w:eastAsia="en-GB"/>
              </w:rPr>
              <w:t>.</w:t>
            </w:r>
            <w:r w:rsidRPr="00E14380">
              <w:rPr>
                <w:rFonts w:eastAsia="Times New Roman" w:cstheme="minorHAnsi"/>
                <w:color w:val="000000"/>
                <w:lang w:eastAsia="en-GB"/>
              </w:rPr>
              <w:t xml:space="preserve"> 2021</w:t>
            </w:r>
          </w:p>
        </w:tc>
      </w:tr>
      <w:tr w:rsidR="00E14380" w:rsidRPr="007A57CF" w:rsidTr="007D7B6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rPr>
                <w:rFonts w:cstheme="minorHAnsi"/>
                <w:color w:val="000000"/>
                <w:lang w:eastAsia="en-GB"/>
              </w:rPr>
            </w:pPr>
            <w:r w:rsidRPr="00E14380">
              <w:rPr>
                <w:rFonts w:cstheme="minorHAnsi"/>
                <w:color w:val="000000"/>
                <w:lang w:eastAsia="en-GB"/>
              </w:rPr>
              <w:lastRenderedPageBreak/>
              <w:t>Delia Cortes Guiral</w:t>
            </w:r>
          </w:p>
        </w:tc>
        <w:tc>
          <w:tcPr>
            <w:tcW w:w="2046" w:type="dxa"/>
            <w:tcBorders>
              <w:top w:val="nil"/>
              <w:left w:val="nil"/>
              <w:bottom w:val="single" w:sz="4" w:space="0" w:color="auto"/>
              <w:right w:val="single" w:sz="4" w:space="0" w:color="auto"/>
            </w:tcBorders>
            <w:shd w:val="clear" w:color="auto" w:fill="auto"/>
            <w:noWrap/>
            <w:vAlign w:val="bottom"/>
          </w:tcPr>
          <w:p w:rsidR="00E14380" w:rsidRPr="00E14380" w:rsidRDefault="003F08A6" w:rsidP="00E14380">
            <w:pPr>
              <w:spacing w:after="0" w:line="240" w:lineRule="auto"/>
              <w:rPr>
                <w:rFonts w:eastAsia="Times New Roman" w:cstheme="minorHAnsi"/>
                <w:color w:val="000000"/>
                <w:lang w:eastAsia="en-GB"/>
              </w:rPr>
            </w:pPr>
            <w:r>
              <w:rPr>
                <w:rFonts w:eastAsia="Times New Roman" w:cstheme="minorHAnsi"/>
                <w:color w:val="000000"/>
                <w:lang w:eastAsia="en-GB"/>
              </w:rPr>
              <w:t>Communications and HIPEC liaison</w:t>
            </w:r>
          </w:p>
        </w:tc>
        <w:tc>
          <w:tcPr>
            <w:tcW w:w="1134" w:type="dxa"/>
            <w:tcBorders>
              <w:top w:val="nil"/>
              <w:left w:val="nil"/>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rPr>
                <w:rFonts w:eastAsia="Times New Roman" w:cstheme="minorHAnsi"/>
                <w:color w:val="000000"/>
                <w:lang w:eastAsia="en-GB"/>
              </w:rPr>
            </w:pPr>
            <w:r w:rsidRPr="00E14380">
              <w:rPr>
                <w:rFonts w:eastAsia="Times New Roman" w:cstheme="minorHAnsi"/>
                <w:color w:val="000000"/>
                <w:lang w:eastAsia="en-GB"/>
              </w:rPr>
              <w:t>F</w:t>
            </w:r>
          </w:p>
        </w:tc>
        <w:tc>
          <w:tcPr>
            <w:tcW w:w="1417" w:type="dxa"/>
            <w:tcBorders>
              <w:top w:val="nil"/>
              <w:left w:val="nil"/>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rPr>
                <w:rFonts w:eastAsia="Times New Roman" w:cstheme="minorHAnsi"/>
                <w:color w:val="000000"/>
                <w:lang w:eastAsia="en-GB"/>
              </w:rPr>
            </w:pPr>
            <w:r w:rsidRPr="00E14380">
              <w:rPr>
                <w:rFonts w:eastAsia="Times New Roman" w:cstheme="minorHAnsi"/>
                <w:color w:val="000000"/>
                <w:lang w:eastAsia="en-GB"/>
              </w:rPr>
              <w:t>Spanish</w:t>
            </w:r>
          </w:p>
        </w:tc>
        <w:tc>
          <w:tcPr>
            <w:tcW w:w="2189" w:type="dxa"/>
            <w:tcBorders>
              <w:top w:val="nil"/>
              <w:left w:val="nil"/>
              <w:bottom w:val="single" w:sz="4" w:space="0" w:color="auto"/>
              <w:right w:val="single" w:sz="4" w:space="0" w:color="auto"/>
            </w:tcBorders>
            <w:shd w:val="clear" w:color="auto" w:fill="auto"/>
            <w:noWrap/>
            <w:vAlign w:val="bottom"/>
          </w:tcPr>
          <w:p w:rsidR="00E14380" w:rsidRPr="00E14380" w:rsidRDefault="00E14380" w:rsidP="00E14380">
            <w:pPr>
              <w:spacing w:after="0" w:line="240" w:lineRule="auto"/>
              <w:jc w:val="right"/>
              <w:rPr>
                <w:rFonts w:eastAsia="Times New Roman" w:cstheme="minorHAnsi"/>
                <w:color w:val="000000"/>
                <w:lang w:eastAsia="en-GB"/>
              </w:rPr>
            </w:pPr>
            <w:r w:rsidRPr="00E14380">
              <w:rPr>
                <w:rFonts w:eastAsia="Times New Roman" w:cstheme="minorHAnsi"/>
                <w:color w:val="000000"/>
                <w:lang w:eastAsia="en-GB"/>
              </w:rPr>
              <w:t>Sept</w:t>
            </w:r>
            <w:r>
              <w:rPr>
                <w:rFonts w:eastAsia="Times New Roman" w:cstheme="minorHAnsi"/>
                <w:color w:val="000000"/>
                <w:lang w:eastAsia="en-GB"/>
              </w:rPr>
              <w:t>.</w:t>
            </w:r>
            <w:r w:rsidRPr="00E14380">
              <w:rPr>
                <w:rFonts w:eastAsia="Times New Roman" w:cstheme="minorHAnsi"/>
                <w:color w:val="000000"/>
                <w:lang w:eastAsia="en-GB"/>
              </w:rPr>
              <w:t xml:space="preserve"> 2021</w:t>
            </w:r>
          </w:p>
        </w:tc>
      </w:tr>
      <w:tr w:rsidR="00E14380" w:rsidRPr="007A57CF" w:rsidTr="007D7B6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Kostas</w:t>
            </w:r>
            <w:r w:rsidRPr="00C51ABA">
              <w:rPr>
                <w:rFonts w:eastAsia="Times New Roman" w:cs="Times New Roman"/>
                <w:color w:val="000000"/>
                <w:lang w:eastAsia="en-GB"/>
              </w:rPr>
              <w:t xml:space="preserve"> </w:t>
            </w:r>
            <w:r w:rsidRPr="00C51ABA">
              <w:rPr>
                <w:rFonts w:cs="Arial"/>
              </w:rPr>
              <w:t>Lasithiotakis</w:t>
            </w:r>
          </w:p>
        </w:tc>
        <w:tc>
          <w:tcPr>
            <w:tcW w:w="2046" w:type="dxa"/>
            <w:tcBorders>
              <w:top w:val="nil"/>
              <w:left w:val="nil"/>
              <w:bottom w:val="single" w:sz="4" w:space="0" w:color="auto"/>
              <w:right w:val="single" w:sz="4" w:space="0" w:color="auto"/>
            </w:tcBorders>
            <w:shd w:val="clear" w:color="auto" w:fill="auto"/>
            <w:noWrap/>
            <w:vAlign w:val="bottom"/>
            <w:hideMark/>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E-Learning</w:t>
            </w:r>
          </w:p>
        </w:tc>
        <w:tc>
          <w:tcPr>
            <w:tcW w:w="1134" w:type="dxa"/>
            <w:tcBorders>
              <w:top w:val="nil"/>
              <w:left w:val="nil"/>
              <w:bottom w:val="single" w:sz="4" w:space="0" w:color="auto"/>
              <w:right w:val="single" w:sz="4" w:space="0" w:color="auto"/>
            </w:tcBorders>
            <w:shd w:val="clear" w:color="auto" w:fill="auto"/>
            <w:noWrap/>
            <w:vAlign w:val="bottom"/>
            <w:hideMark/>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auto" w:fill="auto"/>
            <w:noWrap/>
            <w:vAlign w:val="bottom"/>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Greece</w:t>
            </w:r>
          </w:p>
        </w:tc>
        <w:tc>
          <w:tcPr>
            <w:tcW w:w="2189" w:type="dxa"/>
            <w:tcBorders>
              <w:top w:val="nil"/>
              <w:left w:val="nil"/>
              <w:bottom w:val="single" w:sz="4" w:space="0" w:color="auto"/>
              <w:right w:val="single" w:sz="4" w:space="0" w:color="auto"/>
            </w:tcBorders>
            <w:shd w:val="clear" w:color="auto" w:fill="auto"/>
            <w:noWrap/>
            <w:vAlign w:val="bottom"/>
          </w:tcPr>
          <w:p w:rsidR="00E14380" w:rsidRPr="007A57CF" w:rsidRDefault="00E14380" w:rsidP="00E1438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2018</w:t>
            </w:r>
          </w:p>
        </w:tc>
      </w:tr>
      <w:tr w:rsidR="00E14380" w:rsidRPr="007A57CF" w:rsidTr="007D7B6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Frederik Hoogwater</w:t>
            </w:r>
          </w:p>
        </w:tc>
        <w:tc>
          <w:tcPr>
            <w:tcW w:w="2046" w:type="dxa"/>
            <w:tcBorders>
              <w:top w:val="nil"/>
              <w:left w:val="nil"/>
              <w:bottom w:val="single" w:sz="4" w:space="0" w:color="auto"/>
              <w:right w:val="single" w:sz="4" w:space="0" w:color="auto"/>
            </w:tcBorders>
            <w:shd w:val="clear" w:color="auto" w:fill="auto"/>
            <w:noWrap/>
            <w:vAlign w:val="bottom"/>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Education</w:t>
            </w:r>
          </w:p>
        </w:tc>
        <w:tc>
          <w:tcPr>
            <w:tcW w:w="1134" w:type="dxa"/>
            <w:tcBorders>
              <w:top w:val="nil"/>
              <w:left w:val="nil"/>
              <w:bottom w:val="single" w:sz="4" w:space="0" w:color="auto"/>
              <w:right w:val="single" w:sz="4" w:space="0" w:color="auto"/>
            </w:tcBorders>
            <w:shd w:val="clear" w:color="auto" w:fill="auto"/>
            <w:noWrap/>
            <w:vAlign w:val="bottom"/>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auto" w:fill="auto"/>
            <w:noWrap/>
            <w:vAlign w:val="bottom"/>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Dutch</w:t>
            </w:r>
          </w:p>
        </w:tc>
        <w:tc>
          <w:tcPr>
            <w:tcW w:w="2189" w:type="dxa"/>
            <w:tcBorders>
              <w:top w:val="nil"/>
              <w:left w:val="nil"/>
              <w:bottom w:val="single" w:sz="4" w:space="0" w:color="auto"/>
              <w:right w:val="single" w:sz="4" w:space="0" w:color="auto"/>
            </w:tcBorders>
            <w:shd w:val="clear" w:color="auto" w:fill="auto"/>
            <w:noWrap/>
            <w:vAlign w:val="bottom"/>
          </w:tcPr>
          <w:p w:rsidR="00E14380" w:rsidRPr="007A57CF" w:rsidRDefault="00E14380" w:rsidP="00E1438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2020</w:t>
            </w:r>
          </w:p>
        </w:tc>
      </w:tr>
      <w:tr w:rsidR="00E14380" w:rsidRPr="007A57CF" w:rsidTr="007D7B6A">
        <w:trPr>
          <w:trHeight w:val="300"/>
        </w:trPr>
        <w:tc>
          <w:tcPr>
            <w:tcW w:w="2002" w:type="dxa"/>
            <w:tcBorders>
              <w:top w:val="nil"/>
              <w:left w:val="single" w:sz="4" w:space="0" w:color="auto"/>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Laura Lorenzon</w:t>
            </w:r>
          </w:p>
        </w:tc>
        <w:tc>
          <w:tcPr>
            <w:tcW w:w="2046" w:type="dxa"/>
            <w:tcBorders>
              <w:top w:val="nil"/>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Research</w:t>
            </w:r>
          </w:p>
        </w:tc>
        <w:tc>
          <w:tcPr>
            <w:tcW w:w="1134" w:type="dxa"/>
            <w:tcBorders>
              <w:top w:val="nil"/>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p>
        </w:tc>
        <w:tc>
          <w:tcPr>
            <w:tcW w:w="1417" w:type="dxa"/>
            <w:tcBorders>
              <w:top w:val="nil"/>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Italy </w:t>
            </w:r>
          </w:p>
        </w:tc>
        <w:tc>
          <w:tcPr>
            <w:tcW w:w="2189" w:type="dxa"/>
            <w:tcBorders>
              <w:top w:val="nil"/>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2020</w:t>
            </w:r>
          </w:p>
        </w:tc>
      </w:tr>
      <w:tr w:rsidR="00E14380" w:rsidRPr="007A57CF" w:rsidTr="000D3445">
        <w:trPr>
          <w:trHeight w:val="300"/>
        </w:trPr>
        <w:tc>
          <w:tcPr>
            <w:tcW w:w="2002" w:type="dxa"/>
            <w:tcBorders>
              <w:top w:val="nil"/>
              <w:left w:val="single" w:sz="4" w:space="0" w:color="auto"/>
              <w:bottom w:val="single" w:sz="4" w:space="0" w:color="auto"/>
              <w:right w:val="single" w:sz="4" w:space="0" w:color="auto"/>
            </w:tcBorders>
            <w:shd w:val="clear" w:color="auto" w:fill="auto"/>
            <w:noWrap/>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Luigi Marano</w:t>
            </w:r>
          </w:p>
        </w:tc>
        <w:tc>
          <w:tcPr>
            <w:tcW w:w="2046" w:type="dxa"/>
            <w:tcBorders>
              <w:top w:val="nil"/>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Research / External Relations</w:t>
            </w:r>
            <w:r w:rsidR="003F08A6">
              <w:rPr>
                <w:rFonts w:ascii="Calibri" w:eastAsia="Times New Roman" w:hAnsi="Calibri" w:cs="Times New Roman"/>
                <w:color w:val="000000"/>
                <w:lang w:eastAsia="en-GB"/>
              </w:rPr>
              <w:t xml:space="preserve"> / National Representatives</w:t>
            </w:r>
          </w:p>
        </w:tc>
        <w:tc>
          <w:tcPr>
            <w:tcW w:w="1134" w:type="dxa"/>
            <w:tcBorders>
              <w:top w:val="nil"/>
              <w:left w:val="nil"/>
              <w:bottom w:val="single" w:sz="4" w:space="0" w:color="auto"/>
              <w:right w:val="single" w:sz="4" w:space="0" w:color="auto"/>
            </w:tcBorders>
            <w:shd w:val="clear" w:color="auto" w:fill="auto"/>
            <w:noWrap/>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nil"/>
              <w:left w:val="nil"/>
              <w:bottom w:val="single" w:sz="4" w:space="0" w:color="auto"/>
              <w:right w:val="single" w:sz="4" w:space="0" w:color="auto"/>
            </w:tcBorders>
            <w:shd w:val="clear" w:color="auto" w:fill="auto"/>
            <w:noWrap/>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Italy</w:t>
            </w:r>
          </w:p>
        </w:tc>
        <w:tc>
          <w:tcPr>
            <w:tcW w:w="2189" w:type="dxa"/>
            <w:tcBorders>
              <w:top w:val="nil"/>
              <w:left w:val="nil"/>
              <w:bottom w:val="single" w:sz="4" w:space="0" w:color="auto"/>
              <w:right w:val="single" w:sz="4" w:space="0" w:color="auto"/>
            </w:tcBorders>
            <w:shd w:val="clear" w:color="auto" w:fill="auto"/>
            <w:noWrap/>
          </w:tcPr>
          <w:p w:rsidR="00E14380" w:rsidRDefault="00E14380" w:rsidP="00E1438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2020</w:t>
            </w:r>
          </w:p>
        </w:tc>
      </w:tr>
      <w:tr w:rsidR="00E14380" w:rsidRPr="007A57CF" w:rsidTr="005822A8">
        <w:trPr>
          <w:trHeight w:val="300"/>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Florian Primavesi</w:t>
            </w:r>
          </w:p>
        </w:tc>
        <w:tc>
          <w:tcPr>
            <w:tcW w:w="2046" w:type="dxa"/>
            <w:tcBorders>
              <w:top w:val="single" w:sz="4" w:space="0" w:color="auto"/>
              <w:left w:val="nil"/>
              <w:bottom w:val="single" w:sz="4" w:space="0" w:color="auto"/>
              <w:right w:val="single" w:sz="4" w:space="0" w:color="auto"/>
            </w:tcBorders>
            <w:shd w:val="clear" w:color="auto" w:fill="auto"/>
            <w:noWrap/>
            <w:vAlign w:val="bottom"/>
          </w:tcPr>
          <w:p w:rsidR="00E14380" w:rsidRDefault="003F08A6"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Website and Social Networks</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Austria</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E14380" w:rsidRDefault="00E14380" w:rsidP="00E1438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2020</w:t>
            </w:r>
          </w:p>
        </w:tc>
      </w:tr>
      <w:tr w:rsidR="00E14380" w:rsidRPr="007A57CF" w:rsidTr="00B379ED">
        <w:trPr>
          <w:trHeight w:val="300"/>
        </w:trPr>
        <w:tc>
          <w:tcPr>
            <w:tcW w:w="200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Paul Sutton</w:t>
            </w:r>
          </w:p>
        </w:tc>
        <w:tc>
          <w:tcPr>
            <w:tcW w:w="204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Secretary</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p>
        </w:tc>
        <w:tc>
          <w:tcPr>
            <w:tcW w:w="1417" w:type="dxa"/>
            <w:tcBorders>
              <w:top w:val="single" w:sz="4" w:space="0" w:color="auto"/>
              <w:left w:val="nil"/>
              <w:bottom w:val="single" w:sz="4" w:space="0" w:color="auto"/>
              <w:right w:val="single" w:sz="4" w:space="0" w:color="auto"/>
            </w:tcBorders>
            <w:shd w:val="clear" w:color="000000" w:fill="FFFFFF" w:themeFill="background1"/>
            <w:noWrap/>
            <w:vAlign w:val="bottom"/>
          </w:tcPr>
          <w:p w:rsidR="00E14380" w:rsidRPr="007A57CF" w:rsidRDefault="00E14380" w:rsidP="00E143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UK</w:t>
            </w:r>
          </w:p>
        </w:tc>
        <w:tc>
          <w:tcPr>
            <w:tcW w:w="2189" w:type="dxa"/>
            <w:tcBorders>
              <w:top w:val="single" w:sz="4" w:space="0" w:color="auto"/>
              <w:left w:val="nil"/>
              <w:bottom w:val="single" w:sz="4" w:space="0" w:color="auto"/>
              <w:right w:val="single" w:sz="4" w:space="0" w:color="auto"/>
            </w:tcBorders>
            <w:shd w:val="clear" w:color="000000" w:fill="FFFFFF" w:themeFill="background1"/>
            <w:noWrap/>
            <w:vAlign w:val="bottom"/>
          </w:tcPr>
          <w:p w:rsidR="00E14380" w:rsidRPr="007A57CF" w:rsidRDefault="00E14380" w:rsidP="00E1438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Sept. 2018</w:t>
            </w:r>
          </w:p>
        </w:tc>
      </w:tr>
    </w:tbl>
    <w:p w:rsidR="007A57CF" w:rsidRDefault="007A57CF" w:rsidP="00F16A30"/>
    <w:p w:rsidR="00F0108D" w:rsidRDefault="00F0108D" w:rsidP="00F16A30">
      <w:r>
        <w:tab/>
        <w:t xml:space="preserve">The </w:t>
      </w:r>
      <w:proofErr w:type="gramStart"/>
      <w:r>
        <w:t>EYSAC Steering Committee is supported by the ESSO Secretariat</w:t>
      </w:r>
      <w:proofErr w:type="gramEnd"/>
      <w:r>
        <w:t>.</w:t>
      </w:r>
    </w:p>
    <w:p w:rsidR="00D973CC" w:rsidRPr="00820513" w:rsidRDefault="007E594F" w:rsidP="00E60D34">
      <w:pPr>
        <w:pStyle w:val="ListParagraph"/>
        <w:numPr>
          <w:ilvl w:val="0"/>
          <w:numId w:val="1"/>
        </w:numPr>
        <w:spacing w:before="120"/>
        <w:ind w:left="357" w:hanging="357"/>
        <w:rPr>
          <w:b/>
        </w:rPr>
      </w:pPr>
      <w:r w:rsidRPr="00820513">
        <w:rPr>
          <w:b/>
        </w:rPr>
        <w:t>Meetings</w:t>
      </w:r>
    </w:p>
    <w:p w:rsidR="00E60D34" w:rsidRPr="00820513" w:rsidRDefault="00E60D34" w:rsidP="00E60D34">
      <w:pPr>
        <w:pStyle w:val="ListParagraph"/>
        <w:ind w:left="360"/>
        <w:rPr>
          <w:b/>
        </w:rPr>
      </w:pPr>
    </w:p>
    <w:p w:rsidR="007A57CF" w:rsidRPr="00820513" w:rsidRDefault="007A57CF" w:rsidP="007E594F">
      <w:pPr>
        <w:pStyle w:val="ListParagraph"/>
        <w:ind w:left="426"/>
      </w:pPr>
      <w:r w:rsidRPr="00820513">
        <w:t xml:space="preserve">The </w:t>
      </w:r>
      <w:r w:rsidR="007E594F" w:rsidRPr="00820513">
        <w:t>EYSAC steering committee will have at least 1 in-person meeting each year in Brussels, Belgium, to facilitate team interaction and strategic developments. The date will be decided upon by committee members. An additional meeting will take place during either the ESSO congres</w:t>
      </w:r>
      <w:r w:rsidR="00820513" w:rsidRPr="00820513">
        <w:t>s in the second half of the year</w:t>
      </w:r>
      <w:r w:rsidR="007E594F" w:rsidRPr="00820513">
        <w:t xml:space="preserve">. Throughout the rest of the year, several teleconferences will take place. </w:t>
      </w:r>
    </w:p>
    <w:p w:rsidR="00D973CC" w:rsidRPr="00820513" w:rsidRDefault="00D973CC" w:rsidP="00D973CC">
      <w:pPr>
        <w:pStyle w:val="ListParagraph"/>
        <w:ind w:left="426"/>
      </w:pPr>
    </w:p>
    <w:p w:rsidR="00F16A30" w:rsidRPr="00820513" w:rsidRDefault="00F16A30" w:rsidP="00F16A30">
      <w:pPr>
        <w:pStyle w:val="ListParagraph"/>
        <w:numPr>
          <w:ilvl w:val="0"/>
          <w:numId w:val="1"/>
        </w:numPr>
        <w:rPr>
          <w:b/>
        </w:rPr>
      </w:pPr>
      <w:r w:rsidRPr="00820513">
        <w:rPr>
          <w:b/>
        </w:rPr>
        <w:t>Termination of appointment</w:t>
      </w:r>
    </w:p>
    <w:p w:rsidR="00E60D34" w:rsidRPr="00820513" w:rsidRDefault="00E60D34" w:rsidP="00E60D34">
      <w:pPr>
        <w:pStyle w:val="ListParagraph"/>
        <w:ind w:left="360"/>
        <w:rPr>
          <w:b/>
        </w:rPr>
      </w:pPr>
    </w:p>
    <w:p w:rsidR="0073188B" w:rsidRDefault="007E594F" w:rsidP="00D973CC">
      <w:pPr>
        <w:pStyle w:val="ListParagraph"/>
        <w:ind w:left="426"/>
      </w:pPr>
      <w:r w:rsidRPr="00820513">
        <w:t>EYSAC</w:t>
      </w:r>
      <w:r w:rsidR="0073188B" w:rsidRPr="00820513">
        <w:t xml:space="preserve"> members will automatically demit offi</w:t>
      </w:r>
      <w:r w:rsidRPr="00820513">
        <w:t>c</w:t>
      </w:r>
      <w:r w:rsidR="0073188B" w:rsidRPr="00820513">
        <w:t>e after a period of</w:t>
      </w:r>
      <w:r w:rsidR="00654819" w:rsidRPr="00820513">
        <w:t xml:space="preserve"> 2 years</w:t>
      </w:r>
      <w:r w:rsidR="003A281F" w:rsidRPr="00820513">
        <w:t>. If more than 3 c</w:t>
      </w:r>
      <w:r w:rsidRPr="00820513">
        <w:t xml:space="preserve">onsecutive EYSAC meetings </w:t>
      </w:r>
      <w:r w:rsidR="00654819" w:rsidRPr="00820513">
        <w:t xml:space="preserve"> </w:t>
      </w:r>
      <w:r w:rsidRPr="00820513">
        <w:t xml:space="preserve">(including teleconferences) are missed, it will be presumed that the member is no longer </w:t>
      </w:r>
      <w:r w:rsidR="0073188B" w:rsidRPr="00820513">
        <w:t xml:space="preserve">able to commit sufficient time to </w:t>
      </w:r>
      <w:r w:rsidRPr="00820513">
        <w:t>EYSAC activities,</w:t>
      </w:r>
      <w:r w:rsidR="0073188B" w:rsidRPr="00820513">
        <w:t xml:space="preserve"> and </w:t>
      </w:r>
      <w:r w:rsidRPr="00820513">
        <w:t>he or she</w:t>
      </w:r>
      <w:r w:rsidR="0073188B" w:rsidRPr="00820513">
        <w:t xml:space="preserve"> may be asked to demit office prematurely</w:t>
      </w:r>
      <w:r w:rsidR="00D973CC" w:rsidRPr="00820513">
        <w:t>.</w:t>
      </w:r>
    </w:p>
    <w:p w:rsidR="00D973CC" w:rsidRDefault="00D973CC" w:rsidP="00D973CC">
      <w:pPr>
        <w:pStyle w:val="ListParagraph"/>
        <w:ind w:left="426"/>
      </w:pPr>
    </w:p>
    <w:p w:rsidR="00D973CC" w:rsidRDefault="00E60D34" w:rsidP="007E594F">
      <w:pPr>
        <w:pStyle w:val="ListParagraph"/>
        <w:numPr>
          <w:ilvl w:val="0"/>
          <w:numId w:val="1"/>
        </w:numPr>
        <w:rPr>
          <w:b/>
        </w:rPr>
      </w:pPr>
      <w:r>
        <w:rPr>
          <w:b/>
        </w:rPr>
        <w:t>Travel and other expense</w:t>
      </w:r>
    </w:p>
    <w:p w:rsidR="00E60D34" w:rsidRPr="007E594F" w:rsidRDefault="00E60D34" w:rsidP="00E60D34">
      <w:pPr>
        <w:pStyle w:val="ListParagraph"/>
        <w:ind w:left="360"/>
        <w:rPr>
          <w:b/>
        </w:rPr>
      </w:pPr>
    </w:p>
    <w:p w:rsidR="0073188B" w:rsidRDefault="007A57CF" w:rsidP="00E60D34">
      <w:pPr>
        <w:pStyle w:val="ListParagraph"/>
        <w:ind w:left="426"/>
      </w:pPr>
      <w:r>
        <w:t xml:space="preserve">Attendance at </w:t>
      </w:r>
      <w:r w:rsidR="007E594F">
        <w:t>EYSAC</w:t>
      </w:r>
      <w:r>
        <w:t xml:space="preserve"> meetings will be funded by ESSO. </w:t>
      </w:r>
      <w:r w:rsidR="00F74223">
        <w:t xml:space="preserve">Preferably, </w:t>
      </w:r>
      <w:r w:rsidR="00E60D34">
        <w:t>t</w:t>
      </w:r>
      <w:r w:rsidR="00255F24">
        <w:t>he ESSO staff</w:t>
      </w:r>
      <w:r>
        <w:t xml:space="preserve"> will arrange travel and accommodation</w:t>
      </w:r>
      <w:r w:rsidR="00255F24">
        <w:t xml:space="preserve">. </w:t>
      </w:r>
      <w:r w:rsidR="00F74223">
        <w:t>If t</w:t>
      </w:r>
      <w:r w:rsidR="00255F24">
        <w:t>ravel</w:t>
      </w:r>
      <w:r w:rsidR="00F74223">
        <w:t xml:space="preserve"> is </w:t>
      </w:r>
      <w:r>
        <w:t xml:space="preserve">arranged personally </w:t>
      </w:r>
      <w:r w:rsidR="00F74223">
        <w:t xml:space="preserve">it will be </w:t>
      </w:r>
      <w:r>
        <w:t>reimbursed</w:t>
      </w:r>
      <w:r w:rsidR="00527B07">
        <w:t xml:space="preserve"> according to the ESSO policy for reimbursement</w:t>
      </w:r>
      <w:r w:rsidR="00D973CC">
        <w:t xml:space="preserve"> of travel </w:t>
      </w:r>
      <w:r w:rsidR="00527B07">
        <w:t>expenses</w:t>
      </w:r>
      <w:r w:rsidR="00654819">
        <w:t>.</w:t>
      </w:r>
    </w:p>
    <w:p w:rsidR="007E594F" w:rsidRDefault="007E594F" w:rsidP="00D973CC">
      <w:pPr>
        <w:pStyle w:val="ListParagraph"/>
        <w:ind w:left="426"/>
      </w:pPr>
    </w:p>
    <w:p w:rsidR="007E594F" w:rsidRDefault="004B7D82" w:rsidP="007E594F">
      <w:pPr>
        <w:pStyle w:val="ListParagraph"/>
        <w:numPr>
          <w:ilvl w:val="0"/>
          <w:numId w:val="1"/>
        </w:numPr>
        <w:rPr>
          <w:b/>
        </w:rPr>
      </w:pPr>
      <w:r w:rsidRPr="004B7D82">
        <w:rPr>
          <w:b/>
        </w:rPr>
        <w:t>Specific responsibilities</w:t>
      </w:r>
    </w:p>
    <w:p w:rsidR="00E60D34" w:rsidRDefault="00E60D34" w:rsidP="00E60D34">
      <w:pPr>
        <w:pStyle w:val="ListParagraph"/>
        <w:ind w:left="360"/>
        <w:rPr>
          <w:b/>
        </w:rPr>
      </w:pPr>
    </w:p>
    <w:p w:rsidR="004B7D82" w:rsidRPr="00E60D34" w:rsidRDefault="004B7D82" w:rsidP="00575258">
      <w:pPr>
        <w:pStyle w:val="ListParagraph"/>
        <w:numPr>
          <w:ilvl w:val="1"/>
          <w:numId w:val="1"/>
        </w:numPr>
        <w:spacing w:before="120"/>
        <w:ind w:left="1077" w:hanging="357"/>
        <w:rPr>
          <w:u w:val="single"/>
        </w:rPr>
      </w:pPr>
      <w:r w:rsidRPr="00E60D34">
        <w:rPr>
          <w:u w:val="single"/>
        </w:rPr>
        <w:t xml:space="preserve">EYSAC </w:t>
      </w:r>
      <w:r w:rsidR="00E1049A" w:rsidRPr="00E60D34">
        <w:rPr>
          <w:u w:val="single"/>
        </w:rPr>
        <w:t xml:space="preserve">Webpages on the ESSO </w:t>
      </w:r>
      <w:r w:rsidRPr="00E60D34">
        <w:rPr>
          <w:u w:val="single"/>
        </w:rPr>
        <w:t>Website</w:t>
      </w:r>
      <w:r w:rsidR="00E1049A" w:rsidRPr="00E60D34">
        <w:rPr>
          <w:u w:val="single"/>
        </w:rPr>
        <w:t xml:space="preserve"> &amp; </w:t>
      </w:r>
      <w:r w:rsidRPr="00E60D34">
        <w:rPr>
          <w:u w:val="single"/>
        </w:rPr>
        <w:t>LinkedIn</w:t>
      </w:r>
      <w:r w:rsidR="00E1049A" w:rsidRPr="00E60D34">
        <w:rPr>
          <w:u w:val="single"/>
        </w:rPr>
        <w:t xml:space="preserve"> Group</w:t>
      </w:r>
    </w:p>
    <w:p w:rsidR="004B7D82" w:rsidRDefault="004B7D82" w:rsidP="004B7D82">
      <w:pPr>
        <w:pStyle w:val="ListParagraph"/>
        <w:ind w:left="1080"/>
      </w:pPr>
    </w:p>
    <w:p w:rsidR="00B31C27" w:rsidRDefault="00820513" w:rsidP="00B31C27">
      <w:pPr>
        <w:pStyle w:val="ListParagraph"/>
        <w:ind w:left="1080"/>
      </w:pPr>
      <w:r>
        <w:t>EYSAC is responsible for the development &amp; update of EYSAC pages on the ESSO website</w:t>
      </w:r>
      <w:r w:rsidR="00A4251A">
        <w:t xml:space="preserve"> and </w:t>
      </w:r>
      <w:r w:rsidR="00B31C27">
        <w:t>LinkedIn Group page</w:t>
      </w:r>
      <w:r>
        <w:t xml:space="preserve">. </w:t>
      </w:r>
      <w:r w:rsidR="00B31C27">
        <w:t xml:space="preserve"> EYSAC will use these pages for the promotion of activities of interest to junior members including but not exclusively ESSO activities. </w:t>
      </w:r>
    </w:p>
    <w:p w:rsidR="00B31C27" w:rsidRDefault="00B31C27" w:rsidP="00B31C27">
      <w:pPr>
        <w:pStyle w:val="ListParagraph"/>
        <w:ind w:left="1080"/>
      </w:pPr>
    </w:p>
    <w:p w:rsidR="00820513" w:rsidRDefault="00B31C27" w:rsidP="00B31C27">
      <w:pPr>
        <w:pStyle w:val="ListParagraph"/>
        <w:ind w:left="1080"/>
      </w:pPr>
      <w:r>
        <w:t>Items for publication</w:t>
      </w:r>
      <w:r w:rsidR="004B7D82">
        <w:t xml:space="preserve"> </w:t>
      </w:r>
      <w:r>
        <w:t xml:space="preserve">as well as recommendations for technical and/or layout input to optimize communication </w:t>
      </w:r>
      <w:r w:rsidR="004B7D82">
        <w:t>will be conveyed to the ESSO</w:t>
      </w:r>
      <w:r w:rsidR="00820513">
        <w:t xml:space="preserve"> Secretariat</w:t>
      </w:r>
      <w:r w:rsidR="004B7D82">
        <w:t xml:space="preserve"> by the EYSAC Website </w:t>
      </w:r>
      <w:r w:rsidR="004B7D82">
        <w:lastRenderedPageBreak/>
        <w:t>coordinator(s)</w:t>
      </w:r>
      <w:r>
        <w:t xml:space="preserve">. </w:t>
      </w:r>
      <w:r w:rsidR="004B7D82">
        <w:t xml:space="preserve"> </w:t>
      </w:r>
      <w:r>
        <w:t xml:space="preserve">They </w:t>
      </w:r>
      <w:proofErr w:type="gramStart"/>
      <w:r>
        <w:t>will be reviewed</w:t>
      </w:r>
      <w:proofErr w:type="gramEnd"/>
      <w:r>
        <w:t xml:space="preserve"> be the</w:t>
      </w:r>
      <w:r w:rsidR="00792C38">
        <w:t xml:space="preserve"> ESSO Communication Committee </w:t>
      </w:r>
      <w:r>
        <w:t xml:space="preserve">prior to implementation.  </w:t>
      </w:r>
    </w:p>
    <w:p w:rsidR="00B31C27" w:rsidRDefault="00B31C27" w:rsidP="004B7D82">
      <w:pPr>
        <w:pStyle w:val="ListParagraph"/>
        <w:ind w:left="1080"/>
      </w:pPr>
    </w:p>
    <w:p w:rsidR="004B7D82" w:rsidRDefault="00E1049A" w:rsidP="004B7D82">
      <w:pPr>
        <w:pStyle w:val="ListParagraph"/>
        <w:ind w:left="1080"/>
      </w:pPr>
      <w:r>
        <w:t xml:space="preserve">EYSAC Steering Committee </w:t>
      </w:r>
      <w:proofErr w:type="gramStart"/>
      <w:r>
        <w:t>is represented</w:t>
      </w:r>
      <w:proofErr w:type="gramEnd"/>
      <w:r>
        <w:t xml:space="preserve"> on the</w:t>
      </w:r>
      <w:r w:rsidR="00792C38">
        <w:t xml:space="preserve"> Communication Committee. </w:t>
      </w:r>
    </w:p>
    <w:p w:rsidR="00E60D34" w:rsidRDefault="00E60D34" w:rsidP="004B7D82">
      <w:pPr>
        <w:pStyle w:val="ListParagraph"/>
        <w:ind w:left="1080"/>
      </w:pPr>
    </w:p>
    <w:p w:rsidR="004B7D82" w:rsidRPr="00E60D34" w:rsidRDefault="004B7D82" w:rsidP="004B7D82">
      <w:pPr>
        <w:pStyle w:val="ListParagraph"/>
        <w:numPr>
          <w:ilvl w:val="1"/>
          <w:numId w:val="1"/>
        </w:numPr>
        <w:rPr>
          <w:u w:val="single"/>
        </w:rPr>
      </w:pPr>
      <w:r w:rsidRPr="00E60D34">
        <w:rPr>
          <w:u w:val="single"/>
        </w:rPr>
        <w:t>EYSAC Clinical and Research Fellowship</w:t>
      </w:r>
    </w:p>
    <w:p w:rsidR="004B7D82" w:rsidRDefault="004B7D82" w:rsidP="004B7D82">
      <w:pPr>
        <w:pStyle w:val="ListParagraph"/>
        <w:ind w:left="1080"/>
      </w:pPr>
    </w:p>
    <w:p w:rsidR="004B7D82" w:rsidRDefault="004B7D82" w:rsidP="004B7D82">
      <w:pPr>
        <w:pStyle w:val="ListParagraph"/>
        <w:ind w:left="1080"/>
      </w:pPr>
      <w:r w:rsidRPr="00D53DCD">
        <w:rPr>
          <w:rFonts w:cs="Calibri"/>
          <w:color w:val="222222"/>
          <w:shd w:val="clear" w:color="auto" w:fill="FFFFFF"/>
        </w:rPr>
        <w:t>€</w:t>
      </w:r>
      <w:r>
        <w:rPr>
          <w:rFonts w:cs="Calibri"/>
          <w:color w:val="222222"/>
          <w:shd w:val="clear" w:color="auto" w:fill="FFFFFF"/>
        </w:rPr>
        <w:t xml:space="preserve"> </w:t>
      </w:r>
      <w:r w:rsidR="00792C38">
        <w:t>15</w:t>
      </w:r>
      <w:r>
        <w:t xml:space="preserve">00.00 euros </w:t>
      </w:r>
      <w:proofErr w:type="gramStart"/>
      <w:r>
        <w:t>h</w:t>
      </w:r>
      <w:r w:rsidR="00792C38">
        <w:t>as been granted</w:t>
      </w:r>
      <w:proofErr w:type="gramEnd"/>
      <w:r w:rsidR="00792C38">
        <w:t xml:space="preserve"> to EYSAC by </w:t>
      </w:r>
      <w:r>
        <w:t>ESSO to provide financial aid for a</w:t>
      </w:r>
      <w:r w:rsidR="003A281F">
        <w:t>n</w:t>
      </w:r>
      <w:r>
        <w:t xml:space="preserve"> EYSAC clinical or research fellowship.</w:t>
      </w:r>
    </w:p>
    <w:p w:rsidR="004B7D82" w:rsidRDefault="004B7D82" w:rsidP="004B7D82">
      <w:pPr>
        <w:pStyle w:val="ListParagraph"/>
        <w:ind w:left="1080"/>
        <w:rPr>
          <w:rFonts w:cs="Calibri"/>
          <w:color w:val="222222"/>
          <w:shd w:val="clear" w:color="auto" w:fill="FFFFFF"/>
        </w:rPr>
      </w:pPr>
      <w:bookmarkStart w:id="0" w:name="_GoBack"/>
      <w:bookmarkEnd w:id="0"/>
    </w:p>
    <w:p w:rsidR="004B7D82" w:rsidRPr="003A281F" w:rsidRDefault="004B7D82" w:rsidP="003A281F">
      <w:pPr>
        <w:pStyle w:val="ListParagraph"/>
        <w:ind w:left="1080"/>
        <w:rPr>
          <w:rFonts w:cs="Calibri"/>
          <w:color w:val="222222"/>
          <w:shd w:val="clear" w:color="auto" w:fill="FFFFFF"/>
        </w:rPr>
      </w:pPr>
      <w:r>
        <w:rPr>
          <w:rFonts w:cs="Calibri"/>
          <w:color w:val="222222"/>
          <w:shd w:val="clear" w:color="auto" w:fill="FFFFFF"/>
        </w:rPr>
        <w:t xml:space="preserve">Potential candidates for the EYSAC fellowship will be required to send a letter of application, together with their CV and </w:t>
      </w:r>
      <w:r w:rsidR="00B31C27">
        <w:rPr>
          <w:rFonts w:cs="Calibri"/>
          <w:color w:val="222222"/>
          <w:shd w:val="clear" w:color="auto" w:fill="FFFFFF"/>
        </w:rPr>
        <w:t>a letter of support from their Head of the D</w:t>
      </w:r>
      <w:r>
        <w:rPr>
          <w:rFonts w:cs="Calibri"/>
          <w:color w:val="222222"/>
          <w:shd w:val="clear" w:color="auto" w:fill="FFFFFF"/>
        </w:rPr>
        <w:t xml:space="preserve">epartment. Applicants must show a strong commitment to </w:t>
      </w:r>
      <w:r w:rsidR="003A281F">
        <w:rPr>
          <w:rFonts w:cs="Calibri"/>
          <w:color w:val="222222"/>
          <w:shd w:val="clear" w:color="auto" w:fill="FFFFFF"/>
        </w:rPr>
        <w:t xml:space="preserve">surgical oncology. </w:t>
      </w:r>
      <w:r>
        <w:t>Applicants</w:t>
      </w:r>
      <w:r w:rsidR="00B31C27">
        <w:t xml:space="preserve"> will be selected by the EYSAC Steering C</w:t>
      </w:r>
      <w:r>
        <w:t>ommittee</w:t>
      </w:r>
      <w:r w:rsidR="00B31C27">
        <w:t>.</w:t>
      </w:r>
      <w:r w:rsidR="007C705E">
        <w:t xml:space="preserve"> </w:t>
      </w:r>
    </w:p>
    <w:p w:rsidR="004B7D82" w:rsidRDefault="004B7D82" w:rsidP="004B7D82">
      <w:pPr>
        <w:pStyle w:val="ListParagraph"/>
        <w:ind w:left="360"/>
      </w:pPr>
    </w:p>
    <w:p w:rsidR="004B7D82" w:rsidRPr="00E60D34" w:rsidRDefault="00575258" w:rsidP="004B7D82">
      <w:pPr>
        <w:pStyle w:val="ListParagraph"/>
        <w:numPr>
          <w:ilvl w:val="1"/>
          <w:numId w:val="1"/>
        </w:numPr>
        <w:rPr>
          <w:u w:val="single"/>
        </w:rPr>
      </w:pPr>
      <w:r w:rsidRPr="00E60D34">
        <w:rPr>
          <w:u w:val="single"/>
        </w:rPr>
        <w:t>Educational  activities</w:t>
      </w:r>
    </w:p>
    <w:p w:rsidR="004B7D82" w:rsidRDefault="001F412F" w:rsidP="004B7D82">
      <w:pPr>
        <w:pStyle w:val="ListParagraph"/>
        <w:numPr>
          <w:ilvl w:val="2"/>
          <w:numId w:val="1"/>
        </w:numPr>
      </w:pPr>
      <w:r>
        <w:t>Development of 2 -3 basic s</w:t>
      </w:r>
      <w:r w:rsidR="004B7D82">
        <w:t xml:space="preserve">urgical </w:t>
      </w:r>
      <w:r>
        <w:t>o</w:t>
      </w:r>
      <w:r w:rsidR="004B7D82">
        <w:t>ncology courses</w:t>
      </w:r>
      <w:r>
        <w:t xml:space="preserve"> for junior surgeons and surgeons in training</w:t>
      </w:r>
      <w:r w:rsidR="004B7D82">
        <w:t xml:space="preserve"> </w:t>
      </w:r>
      <w:r w:rsidR="003A281F">
        <w:t>(</w:t>
      </w:r>
      <w:r>
        <w:t xml:space="preserve">e.g. </w:t>
      </w:r>
      <w:r w:rsidR="003A281F">
        <w:t>Upper GI, Breast, Anatomy, etc.</w:t>
      </w:r>
      <w:r w:rsidR="004B7D82">
        <w:t>)</w:t>
      </w:r>
      <w:r>
        <w:t xml:space="preserve"> to be integrated in the ESSO educational portfolio.</w:t>
      </w:r>
    </w:p>
    <w:p w:rsidR="004B7D82" w:rsidRDefault="00575258" w:rsidP="003A281F">
      <w:pPr>
        <w:pStyle w:val="ListParagraph"/>
        <w:numPr>
          <w:ilvl w:val="2"/>
          <w:numId w:val="1"/>
        </w:numPr>
      </w:pPr>
      <w:r>
        <w:t xml:space="preserve">Guidance </w:t>
      </w:r>
      <w:r w:rsidR="001F412F">
        <w:t>to young surgeons</w:t>
      </w:r>
      <w:r>
        <w:t xml:space="preserve"> in their application to the </w:t>
      </w:r>
      <w:r w:rsidR="00530E82">
        <w:t>MCCR</w:t>
      </w:r>
      <w:r w:rsidR="004B7D82">
        <w:t xml:space="preserve"> Clinical Cancer Research </w:t>
      </w:r>
      <w:r w:rsidR="001F412F">
        <w:t>workshop</w:t>
      </w:r>
      <w:r>
        <w:t xml:space="preserve"> (re. protocol development)</w:t>
      </w:r>
    </w:p>
    <w:p w:rsidR="00E1049A" w:rsidRDefault="00E1049A" w:rsidP="003A281F">
      <w:pPr>
        <w:pStyle w:val="ListParagraph"/>
        <w:numPr>
          <w:ilvl w:val="2"/>
          <w:numId w:val="1"/>
        </w:numPr>
      </w:pPr>
      <w:r>
        <w:t xml:space="preserve">Participation of </w:t>
      </w:r>
      <w:r w:rsidR="00B31C27">
        <w:t xml:space="preserve">up to </w:t>
      </w:r>
      <w:r>
        <w:t>2 EYSAC Steering Committee members on the Education &amp; Training Committee</w:t>
      </w:r>
    </w:p>
    <w:p w:rsidR="00EC6C14" w:rsidRDefault="00EC6C14" w:rsidP="0068095C">
      <w:pPr>
        <w:pStyle w:val="ListParagraph"/>
        <w:ind w:left="1800"/>
      </w:pPr>
    </w:p>
    <w:p w:rsidR="00EC6C14" w:rsidRPr="00E60D34" w:rsidRDefault="00EC6C14" w:rsidP="0068095C">
      <w:pPr>
        <w:pStyle w:val="ListParagraph"/>
        <w:numPr>
          <w:ilvl w:val="1"/>
          <w:numId w:val="1"/>
        </w:numPr>
        <w:rPr>
          <w:u w:val="single"/>
        </w:rPr>
      </w:pPr>
      <w:r w:rsidRPr="00E60D34">
        <w:rPr>
          <w:u w:val="single"/>
        </w:rPr>
        <w:t>ESSO Congress</w:t>
      </w:r>
    </w:p>
    <w:p w:rsidR="00EC6C14" w:rsidRDefault="00575258" w:rsidP="00EC6C14">
      <w:pPr>
        <w:pStyle w:val="ListParagraph"/>
        <w:numPr>
          <w:ilvl w:val="2"/>
          <w:numId w:val="1"/>
        </w:numPr>
      </w:pPr>
      <w:r>
        <w:t xml:space="preserve">Dedicated EYSAC session </w:t>
      </w:r>
    </w:p>
    <w:p w:rsidR="00EC6C14" w:rsidRDefault="00EC6C14" w:rsidP="00EC6C14">
      <w:pPr>
        <w:pStyle w:val="ListParagraph"/>
        <w:numPr>
          <w:ilvl w:val="2"/>
          <w:numId w:val="1"/>
        </w:numPr>
      </w:pPr>
      <w:r>
        <w:t xml:space="preserve">Contribution to the development of the Scientific </w:t>
      </w:r>
      <w:proofErr w:type="spellStart"/>
      <w:r>
        <w:t>Programme</w:t>
      </w:r>
      <w:proofErr w:type="spellEnd"/>
      <w:r w:rsidR="00E1049A">
        <w:t xml:space="preserve"> through the participation of the EYSAC Chair in the Scientific Committee</w:t>
      </w:r>
    </w:p>
    <w:p w:rsidR="00EC6C14" w:rsidRDefault="00EC6C14" w:rsidP="00EC6C14">
      <w:pPr>
        <w:pStyle w:val="ListParagraph"/>
        <w:numPr>
          <w:ilvl w:val="2"/>
          <w:numId w:val="1"/>
        </w:numPr>
      </w:pPr>
      <w:r>
        <w:t>Co-chairmanship of sessions when and where appropriate</w:t>
      </w:r>
    </w:p>
    <w:p w:rsidR="00EC6C14" w:rsidRDefault="00EC6C14" w:rsidP="00EC6C14">
      <w:pPr>
        <w:pStyle w:val="ListParagraph"/>
        <w:numPr>
          <w:ilvl w:val="2"/>
          <w:numId w:val="1"/>
        </w:numPr>
      </w:pPr>
      <w:proofErr w:type="spellStart"/>
      <w:r>
        <w:t>Organisation</w:t>
      </w:r>
      <w:proofErr w:type="spellEnd"/>
      <w:r>
        <w:t xml:space="preserve"> of a social event for EYSAC members</w:t>
      </w:r>
    </w:p>
    <w:p w:rsidR="001215C2" w:rsidRDefault="001215C2" w:rsidP="001215C2">
      <w:pPr>
        <w:pStyle w:val="ListParagraph"/>
        <w:ind w:left="1800"/>
      </w:pPr>
    </w:p>
    <w:p w:rsidR="001215C2" w:rsidRPr="001215C2" w:rsidRDefault="001215C2" w:rsidP="001215C2">
      <w:pPr>
        <w:pStyle w:val="ListParagraph"/>
        <w:numPr>
          <w:ilvl w:val="1"/>
          <w:numId w:val="1"/>
        </w:numPr>
        <w:rPr>
          <w:u w:val="single"/>
        </w:rPr>
      </w:pPr>
      <w:r w:rsidRPr="001215C2">
        <w:rPr>
          <w:u w:val="single"/>
        </w:rPr>
        <w:t>Representation on the ESSO Membership Committee</w:t>
      </w:r>
    </w:p>
    <w:p w:rsidR="001215C2" w:rsidRDefault="001215C2" w:rsidP="001215C2">
      <w:pPr>
        <w:pStyle w:val="ListParagraph"/>
        <w:numPr>
          <w:ilvl w:val="2"/>
          <w:numId w:val="1"/>
        </w:numPr>
      </w:pPr>
      <w:r>
        <w:t>The EYSAC</w:t>
      </w:r>
      <w:r w:rsidR="00EF29CE">
        <w:t xml:space="preserve"> Past-</w:t>
      </w:r>
      <w:r>
        <w:t xml:space="preserve"> Chair is a member of the Membership Advisory Committee.</w:t>
      </w:r>
    </w:p>
    <w:p w:rsidR="00575258" w:rsidRDefault="00575258" w:rsidP="00E60D34">
      <w:pPr>
        <w:pStyle w:val="ListParagraph"/>
        <w:ind w:left="1080"/>
      </w:pPr>
    </w:p>
    <w:p w:rsidR="001215C2" w:rsidRDefault="001215C2" w:rsidP="00E60D34">
      <w:pPr>
        <w:pStyle w:val="ListParagraph"/>
        <w:ind w:left="1080"/>
      </w:pPr>
    </w:p>
    <w:p w:rsidR="00A4251A" w:rsidRPr="001215C2" w:rsidRDefault="001215C2" w:rsidP="00A4251A">
      <w:pPr>
        <w:pStyle w:val="ListParagraph"/>
        <w:ind w:left="1080"/>
        <w:jc w:val="right"/>
        <w:rPr>
          <w:i/>
        </w:rPr>
      </w:pPr>
      <w:r>
        <w:rPr>
          <w:i/>
        </w:rPr>
        <w:t>Reviewed, u</w:t>
      </w:r>
      <w:r w:rsidRPr="001215C2">
        <w:rPr>
          <w:i/>
        </w:rPr>
        <w:t>pdated and approved by the ESSO Board on 07-05-13</w:t>
      </w:r>
      <w:r w:rsidR="00A4251A">
        <w:rPr>
          <w:i/>
        </w:rPr>
        <w:br/>
        <w:t>Reviewed and u</w:t>
      </w:r>
      <w:r w:rsidR="00A4251A" w:rsidRPr="001215C2">
        <w:rPr>
          <w:i/>
        </w:rPr>
        <w:t xml:space="preserve">pdated </w:t>
      </w:r>
      <w:r w:rsidR="00A4251A">
        <w:rPr>
          <w:i/>
        </w:rPr>
        <w:t>on 31-10-14</w:t>
      </w:r>
    </w:p>
    <w:p w:rsidR="001215C2" w:rsidRPr="001215C2" w:rsidRDefault="001215C2" w:rsidP="001215C2">
      <w:pPr>
        <w:pStyle w:val="ListParagraph"/>
        <w:ind w:left="1080"/>
        <w:jc w:val="right"/>
        <w:rPr>
          <w:i/>
        </w:rPr>
      </w:pPr>
    </w:p>
    <w:sectPr w:rsidR="001215C2" w:rsidRPr="001215C2" w:rsidSect="002A074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14" w:rsidRDefault="00385914" w:rsidP="002A074A">
      <w:pPr>
        <w:spacing w:after="0" w:line="240" w:lineRule="auto"/>
      </w:pPr>
      <w:r>
        <w:separator/>
      </w:r>
    </w:p>
  </w:endnote>
  <w:endnote w:type="continuationSeparator" w:id="0">
    <w:p w:rsidR="00385914" w:rsidRDefault="00385914" w:rsidP="002A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67216155"/>
      <w:docPartObj>
        <w:docPartGallery w:val="Page Numbers (Bottom of Page)"/>
        <w:docPartUnique/>
      </w:docPartObj>
    </w:sdtPr>
    <w:sdtEndPr/>
    <w:sdtContent>
      <w:sdt>
        <w:sdtPr>
          <w:rPr>
            <w:sz w:val="18"/>
            <w:szCs w:val="18"/>
          </w:rPr>
          <w:id w:val="683404525"/>
          <w:docPartObj>
            <w:docPartGallery w:val="Page Numbers (Top of Page)"/>
            <w:docPartUnique/>
          </w:docPartObj>
        </w:sdtPr>
        <w:sdtEndPr/>
        <w:sdtContent>
          <w:p w:rsidR="00FA06FA" w:rsidRPr="00FA06FA" w:rsidRDefault="00FA06FA">
            <w:pPr>
              <w:pStyle w:val="Footer"/>
              <w:jc w:val="right"/>
              <w:rPr>
                <w:sz w:val="18"/>
                <w:szCs w:val="18"/>
              </w:rPr>
            </w:pPr>
            <w:r w:rsidRPr="00FA06FA">
              <w:rPr>
                <w:sz w:val="18"/>
                <w:szCs w:val="18"/>
              </w:rPr>
              <w:t xml:space="preserve">Page </w:t>
            </w:r>
            <w:r w:rsidRPr="00FA06FA">
              <w:rPr>
                <w:b/>
                <w:bCs/>
                <w:sz w:val="18"/>
                <w:szCs w:val="18"/>
              </w:rPr>
              <w:fldChar w:fldCharType="begin"/>
            </w:r>
            <w:r w:rsidRPr="00FA06FA">
              <w:rPr>
                <w:b/>
                <w:bCs/>
                <w:sz w:val="18"/>
                <w:szCs w:val="18"/>
              </w:rPr>
              <w:instrText xml:space="preserve"> PAGE </w:instrText>
            </w:r>
            <w:r w:rsidRPr="00FA06FA">
              <w:rPr>
                <w:b/>
                <w:bCs/>
                <w:sz w:val="18"/>
                <w:szCs w:val="18"/>
              </w:rPr>
              <w:fldChar w:fldCharType="separate"/>
            </w:r>
            <w:r w:rsidR="00792C38">
              <w:rPr>
                <w:b/>
                <w:bCs/>
                <w:noProof/>
                <w:sz w:val="18"/>
                <w:szCs w:val="18"/>
              </w:rPr>
              <w:t>2</w:t>
            </w:r>
            <w:r w:rsidRPr="00FA06FA">
              <w:rPr>
                <w:b/>
                <w:bCs/>
                <w:sz w:val="18"/>
                <w:szCs w:val="18"/>
              </w:rPr>
              <w:fldChar w:fldCharType="end"/>
            </w:r>
            <w:r w:rsidRPr="00FA06FA">
              <w:rPr>
                <w:sz w:val="18"/>
                <w:szCs w:val="18"/>
              </w:rPr>
              <w:t xml:space="preserve"> of </w:t>
            </w:r>
            <w:r w:rsidRPr="00FA06FA">
              <w:rPr>
                <w:b/>
                <w:bCs/>
                <w:sz w:val="18"/>
                <w:szCs w:val="18"/>
              </w:rPr>
              <w:fldChar w:fldCharType="begin"/>
            </w:r>
            <w:r w:rsidRPr="00FA06FA">
              <w:rPr>
                <w:b/>
                <w:bCs/>
                <w:sz w:val="18"/>
                <w:szCs w:val="18"/>
              </w:rPr>
              <w:instrText xml:space="preserve"> NUMPAGES  </w:instrText>
            </w:r>
            <w:r w:rsidRPr="00FA06FA">
              <w:rPr>
                <w:b/>
                <w:bCs/>
                <w:sz w:val="18"/>
                <w:szCs w:val="18"/>
              </w:rPr>
              <w:fldChar w:fldCharType="separate"/>
            </w:r>
            <w:r w:rsidR="00792C38">
              <w:rPr>
                <w:b/>
                <w:bCs/>
                <w:noProof/>
                <w:sz w:val="18"/>
                <w:szCs w:val="18"/>
              </w:rPr>
              <w:t>3</w:t>
            </w:r>
            <w:r w:rsidRPr="00FA06FA">
              <w:rPr>
                <w:b/>
                <w:bCs/>
                <w:sz w:val="18"/>
                <w:szCs w:val="18"/>
              </w:rPr>
              <w:fldChar w:fldCharType="end"/>
            </w:r>
          </w:p>
        </w:sdtContent>
      </w:sdt>
    </w:sdtContent>
  </w:sdt>
  <w:p w:rsidR="00FA06FA" w:rsidRDefault="00FA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8077253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FA06FA" w:rsidRPr="00FA06FA" w:rsidRDefault="00FA06FA">
            <w:pPr>
              <w:pStyle w:val="Footer"/>
              <w:jc w:val="right"/>
              <w:rPr>
                <w:sz w:val="18"/>
                <w:szCs w:val="18"/>
              </w:rPr>
            </w:pPr>
            <w:r w:rsidRPr="00FA06FA">
              <w:rPr>
                <w:sz w:val="18"/>
                <w:szCs w:val="18"/>
              </w:rPr>
              <w:t xml:space="preserve">Page </w:t>
            </w:r>
            <w:r w:rsidRPr="00FA06FA">
              <w:rPr>
                <w:b/>
                <w:bCs/>
                <w:sz w:val="18"/>
                <w:szCs w:val="18"/>
              </w:rPr>
              <w:fldChar w:fldCharType="begin"/>
            </w:r>
            <w:r w:rsidRPr="00FA06FA">
              <w:rPr>
                <w:b/>
                <w:bCs/>
                <w:sz w:val="18"/>
                <w:szCs w:val="18"/>
              </w:rPr>
              <w:instrText xml:space="preserve"> PAGE </w:instrText>
            </w:r>
            <w:r w:rsidRPr="00FA06FA">
              <w:rPr>
                <w:b/>
                <w:bCs/>
                <w:sz w:val="18"/>
                <w:szCs w:val="18"/>
              </w:rPr>
              <w:fldChar w:fldCharType="separate"/>
            </w:r>
            <w:r w:rsidR="00792C38">
              <w:rPr>
                <w:b/>
                <w:bCs/>
                <w:noProof/>
                <w:sz w:val="18"/>
                <w:szCs w:val="18"/>
              </w:rPr>
              <w:t>1</w:t>
            </w:r>
            <w:r w:rsidRPr="00FA06FA">
              <w:rPr>
                <w:b/>
                <w:bCs/>
                <w:sz w:val="18"/>
                <w:szCs w:val="18"/>
              </w:rPr>
              <w:fldChar w:fldCharType="end"/>
            </w:r>
            <w:r w:rsidRPr="00FA06FA">
              <w:rPr>
                <w:sz w:val="18"/>
                <w:szCs w:val="18"/>
              </w:rPr>
              <w:t xml:space="preserve"> of </w:t>
            </w:r>
            <w:r w:rsidRPr="00FA06FA">
              <w:rPr>
                <w:b/>
                <w:bCs/>
                <w:sz w:val="18"/>
                <w:szCs w:val="18"/>
              </w:rPr>
              <w:fldChar w:fldCharType="begin"/>
            </w:r>
            <w:r w:rsidRPr="00FA06FA">
              <w:rPr>
                <w:b/>
                <w:bCs/>
                <w:sz w:val="18"/>
                <w:szCs w:val="18"/>
              </w:rPr>
              <w:instrText xml:space="preserve"> NUMPAGES  </w:instrText>
            </w:r>
            <w:r w:rsidRPr="00FA06FA">
              <w:rPr>
                <w:b/>
                <w:bCs/>
                <w:sz w:val="18"/>
                <w:szCs w:val="18"/>
              </w:rPr>
              <w:fldChar w:fldCharType="separate"/>
            </w:r>
            <w:r w:rsidR="00792C38">
              <w:rPr>
                <w:b/>
                <w:bCs/>
                <w:noProof/>
                <w:sz w:val="18"/>
                <w:szCs w:val="18"/>
              </w:rPr>
              <w:t>3</w:t>
            </w:r>
            <w:r w:rsidRPr="00FA06FA">
              <w:rPr>
                <w:b/>
                <w:bCs/>
                <w:sz w:val="18"/>
                <w:szCs w:val="18"/>
              </w:rPr>
              <w:fldChar w:fldCharType="end"/>
            </w:r>
          </w:p>
        </w:sdtContent>
      </w:sdt>
    </w:sdtContent>
  </w:sdt>
  <w:p w:rsidR="00FA06FA" w:rsidRDefault="00FA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14" w:rsidRDefault="00385914" w:rsidP="002A074A">
      <w:pPr>
        <w:spacing w:after="0" w:line="240" w:lineRule="auto"/>
      </w:pPr>
      <w:r>
        <w:separator/>
      </w:r>
    </w:p>
  </w:footnote>
  <w:footnote w:type="continuationSeparator" w:id="0">
    <w:p w:rsidR="00385914" w:rsidRDefault="00385914" w:rsidP="002A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4A" w:rsidRPr="00711325" w:rsidRDefault="002A074A" w:rsidP="002A074A">
    <w:pPr>
      <w:pStyle w:val="Pa0"/>
      <w:rPr>
        <w:color w:val="6C6D70"/>
        <w:sz w:val="18"/>
        <w:szCs w:val="18"/>
        <w:lang w:val="en-GB"/>
      </w:rPr>
    </w:pPr>
    <w:r>
      <w:rPr>
        <w:noProof/>
        <w:color w:val="6C6D70"/>
        <w:sz w:val="18"/>
        <w:szCs w:val="18"/>
        <w:lang w:val="en-US" w:eastAsia="en-US"/>
      </w:rPr>
      <w:drawing>
        <wp:anchor distT="0" distB="0" distL="114300" distR="114300" simplePos="0" relativeHeight="251659264" behindDoc="0" locked="0" layoutInCell="1" allowOverlap="1" wp14:anchorId="35F1D970" wp14:editId="1A2F72A9">
          <wp:simplePos x="0" y="0"/>
          <wp:positionH relativeFrom="column">
            <wp:posOffset>5257800</wp:posOffset>
          </wp:positionH>
          <wp:positionV relativeFrom="paragraph">
            <wp:posOffset>-235585</wp:posOffset>
          </wp:positionV>
          <wp:extent cx="989965" cy="1127760"/>
          <wp:effectExtent l="0" t="0" r="635" b="0"/>
          <wp:wrapSquare wrapText="bothSides"/>
          <wp:docPr id="1" name="Picture 1" descr="ESSO_Logo_Final_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O_Logo_Final_3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325">
      <w:rPr>
        <w:color w:val="6C6D70"/>
        <w:sz w:val="18"/>
        <w:szCs w:val="18"/>
        <w:lang w:val="en-GB"/>
      </w:rPr>
      <w:t>The European Society of Surgical Oncology (NPA)</w:t>
    </w:r>
  </w:p>
  <w:p w:rsidR="002A074A" w:rsidRDefault="002A074A" w:rsidP="002A074A">
    <w:pPr>
      <w:pStyle w:val="Pa0"/>
      <w:rPr>
        <w:rFonts w:cs="Adobe Garamond Pro"/>
        <w:color w:val="6C6D70"/>
        <w:sz w:val="19"/>
        <w:szCs w:val="19"/>
      </w:rPr>
    </w:pPr>
    <w:r>
      <w:rPr>
        <w:rStyle w:val="A2"/>
      </w:rPr>
      <w:t>Avenue E. Mounier, 83 | B</w:t>
    </w:r>
    <w:r>
      <w:rPr>
        <w:rStyle w:val="A2"/>
        <w:rFonts w:ascii="Times New Roman" w:hAnsi="Times New Roman"/>
      </w:rPr>
      <w:t>-</w:t>
    </w:r>
    <w:r>
      <w:rPr>
        <w:rStyle w:val="A2"/>
      </w:rPr>
      <w:t xml:space="preserve">1200 Brussels | </w:t>
    </w:r>
    <w:proofErr w:type="spellStart"/>
    <w:r>
      <w:rPr>
        <w:rStyle w:val="A2"/>
      </w:rPr>
      <w:t>Belgium</w:t>
    </w:r>
    <w:proofErr w:type="spellEnd"/>
  </w:p>
  <w:p w:rsidR="002A074A" w:rsidRDefault="002A074A" w:rsidP="002A074A">
    <w:pPr>
      <w:pStyle w:val="Pa0"/>
      <w:rPr>
        <w:rFonts w:cs="Adobe Garamond Pro"/>
        <w:color w:val="28A79D"/>
        <w:sz w:val="19"/>
        <w:szCs w:val="19"/>
      </w:rPr>
    </w:pPr>
    <w:r>
      <w:rPr>
        <w:rStyle w:val="A2"/>
      </w:rPr>
      <w:t xml:space="preserve">+32 2 537 31 06  +32 2 539 03 74 </w:t>
    </w:r>
    <w:r>
      <w:rPr>
        <w:rStyle w:val="A2"/>
        <w:color w:val="939598"/>
      </w:rPr>
      <w:t>fax</w:t>
    </w:r>
    <w:r>
      <w:rPr>
        <w:rStyle w:val="A2"/>
        <w:color w:val="A8AAAC"/>
      </w:rPr>
      <w:t xml:space="preserve"> </w:t>
    </w:r>
    <w:r>
      <w:rPr>
        <w:rStyle w:val="A2"/>
        <w:i/>
        <w:iCs/>
        <w:color w:val="A8AAAC"/>
      </w:rPr>
      <w:t xml:space="preserve"> </w:t>
    </w:r>
    <w:r>
      <w:rPr>
        <w:rStyle w:val="A2"/>
        <w:color w:val="28A79D"/>
      </w:rPr>
      <w:t>www.essoweb.org</w:t>
    </w:r>
  </w:p>
  <w:p w:rsidR="002A074A" w:rsidRDefault="002A074A" w:rsidP="002A074A">
    <w:pPr>
      <w:pStyle w:val="Header"/>
    </w:pPr>
  </w:p>
  <w:p w:rsidR="002A074A" w:rsidRDefault="002A0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C29"/>
    <w:multiLevelType w:val="hybridMultilevel"/>
    <w:tmpl w:val="92F4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39C6"/>
    <w:multiLevelType w:val="multilevel"/>
    <w:tmpl w:val="1F7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B016C"/>
    <w:multiLevelType w:val="hybridMultilevel"/>
    <w:tmpl w:val="912A5C5C"/>
    <w:lvl w:ilvl="0" w:tplc="020273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04419E"/>
    <w:multiLevelType w:val="hybridMultilevel"/>
    <w:tmpl w:val="F2F8DE8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AE2AB4"/>
    <w:multiLevelType w:val="hybridMultilevel"/>
    <w:tmpl w:val="FA8673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30"/>
    <w:rsid w:val="00102A94"/>
    <w:rsid w:val="001215C2"/>
    <w:rsid w:val="0015305B"/>
    <w:rsid w:val="001D28D4"/>
    <w:rsid w:val="001F412F"/>
    <w:rsid w:val="00255F24"/>
    <w:rsid w:val="002A074A"/>
    <w:rsid w:val="00346F2B"/>
    <w:rsid w:val="00385914"/>
    <w:rsid w:val="003A281F"/>
    <w:rsid w:val="003C59A2"/>
    <w:rsid w:val="003F08A6"/>
    <w:rsid w:val="00400DB2"/>
    <w:rsid w:val="00440FFE"/>
    <w:rsid w:val="004B7D82"/>
    <w:rsid w:val="00527B07"/>
    <w:rsid w:val="00530E82"/>
    <w:rsid w:val="00575258"/>
    <w:rsid w:val="005822A8"/>
    <w:rsid w:val="005A3D3B"/>
    <w:rsid w:val="00654819"/>
    <w:rsid w:val="0068095C"/>
    <w:rsid w:val="0073188B"/>
    <w:rsid w:val="00792C38"/>
    <w:rsid w:val="007A57CF"/>
    <w:rsid w:val="007C4438"/>
    <w:rsid w:val="007C705E"/>
    <w:rsid w:val="007D7B6A"/>
    <w:rsid w:val="007E594F"/>
    <w:rsid w:val="00820513"/>
    <w:rsid w:val="00891B2C"/>
    <w:rsid w:val="009237B3"/>
    <w:rsid w:val="00A4251A"/>
    <w:rsid w:val="00B0125F"/>
    <w:rsid w:val="00B31C27"/>
    <w:rsid w:val="00C51ABA"/>
    <w:rsid w:val="00C70EB2"/>
    <w:rsid w:val="00C730D5"/>
    <w:rsid w:val="00D973CC"/>
    <w:rsid w:val="00DD4A7E"/>
    <w:rsid w:val="00DE1CEF"/>
    <w:rsid w:val="00E1049A"/>
    <w:rsid w:val="00E14380"/>
    <w:rsid w:val="00E60D34"/>
    <w:rsid w:val="00E74832"/>
    <w:rsid w:val="00E9625F"/>
    <w:rsid w:val="00EC6C14"/>
    <w:rsid w:val="00EE0967"/>
    <w:rsid w:val="00EE4B62"/>
    <w:rsid w:val="00EF29CE"/>
    <w:rsid w:val="00F0108D"/>
    <w:rsid w:val="00F16A30"/>
    <w:rsid w:val="00F74223"/>
    <w:rsid w:val="00FA06FA"/>
    <w:rsid w:val="00FE0B18"/>
  </w:rsids>
  <m:mathPr>
    <m:mathFont m:val="Cambria Math"/>
    <m:brkBin m:val="before"/>
    <m:brkBinSub m:val="--"/>
    <m:smallFrac m:val="0"/>
    <m:dispDef/>
    <m:lMargin m:val="0"/>
    <m:rMargin m:val="0"/>
    <m:defJc m:val="centerGroup"/>
    <m:wrapIndent m:val="1440"/>
    <m:intLim m:val="subSup"/>
    <m:naryLim m:val="undOvr"/>
  </m:mathPr>
  <w:themeFontLang w:val="en-GB" w:eastAsia="ja-JP" w:bidi="dz-B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4B29A08"/>
  <w15:docId w15:val="{17485C80-5E10-46BC-860D-4B5A6E5C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30"/>
    <w:pPr>
      <w:ind w:left="720"/>
      <w:contextualSpacing/>
    </w:pPr>
  </w:style>
  <w:style w:type="character" w:styleId="CommentReference">
    <w:name w:val="annotation reference"/>
    <w:basedOn w:val="DefaultParagraphFont"/>
    <w:uiPriority w:val="99"/>
    <w:semiHidden/>
    <w:unhideWhenUsed/>
    <w:rsid w:val="007A57CF"/>
    <w:rPr>
      <w:sz w:val="16"/>
      <w:szCs w:val="16"/>
    </w:rPr>
  </w:style>
  <w:style w:type="paragraph" w:styleId="CommentText">
    <w:name w:val="annotation text"/>
    <w:basedOn w:val="Normal"/>
    <w:link w:val="CommentTextChar"/>
    <w:uiPriority w:val="99"/>
    <w:semiHidden/>
    <w:unhideWhenUsed/>
    <w:rsid w:val="007A57CF"/>
    <w:pPr>
      <w:spacing w:line="240" w:lineRule="auto"/>
    </w:pPr>
    <w:rPr>
      <w:sz w:val="20"/>
      <w:szCs w:val="20"/>
    </w:rPr>
  </w:style>
  <w:style w:type="character" w:customStyle="1" w:styleId="CommentTextChar">
    <w:name w:val="Comment Text Char"/>
    <w:basedOn w:val="DefaultParagraphFont"/>
    <w:link w:val="CommentText"/>
    <w:uiPriority w:val="99"/>
    <w:semiHidden/>
    <w:rsid w:val="007A57CF"/>
    <w:rPr>
      <w:sz w:val="20"/>
      <w:szCs w:val="20"/>
    </w:rPr>
  </w:style>
  <w:style w:type="paragraph" w:styleId="CommentSubject">
    <w:name w:val="annotation subject"/>
    <w:basedOn w:val="CommentText"/>
    <w:next w:val="CommentText"/>
    <w:link w:val="CommentSubjectChar"/>
    <w:uiPriority w:val="99"/>
    <w:semiHidden/>
    <w:unhideWhenUsed/>
    <w:rsid w:val="007A57CF"/>
    <w:rPr>
      <w:b/>
      <w:bCs/>
    </w:rPr>
  </w:style>
  <w:style w:type="character" w:customStyle="1" w:styleId="CommentSubjectChar">
    <w:name w:val="Comment Subject Char"/>
    <w:basedOn w:val="CommentTextChar"/>
    <w:link w:val="CommentSubject"/>
    <w:uiPriority w:val="99"/>
    <w:semiHidden/>
    <w:rsid w:val="007A57CF"/>
    <w:rPr>
      <w:b/>
      <w:bCs/>
      <w:sz w:val="20"/>
      <w:szCs w:val="20"/>
    </w:rPr>
  </w:style>
  <w:style w:type="paragraph" w:styleId="BalloonText">
    <w:name w:val="Balloon Text"/>
    <w:basedOn w:val="Normal"/>
    <w:link w:val="BalloonTextChar"/>
    <w:uiPriority w:val="99"/>
    <w:semiHidden/>
    <w:unhideWhenUsed/>
    <w:rsid w:val="007A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CF"/>
    <w:rPr>
      <w:rFonts w:ascii="Tahoma" w:hAnsi="Tahoma" w:cs="Tahoma"/>
      <w:sz w:val="16"/>
      <w:szCs w:val="16"/>
    </w:rPr>
  </w:style>
  <w:style w:type="paragraph" w:styleId="Header">
    <w:name w:val="header"/>
    <w:basedOn w:val="Normal"/>
    <w:link w:val="HeaderChar"/>
    <w:unhideWhenUsed/>
    <w:rsid w:val="002A074A"/>
    <w:pPr>
      <w:tabs>
        <w:tab w:val="center" w:pos="4680"/>
        <w:tab w:val="right" w:pos="9360"/>
      </w:tabs>
      <w:spacing w:after="0" w:line="240" w:lineRule="auto"/>
    </w:pPr>
  </w:style>
  <w:style w:type="character" w:customStyle="1" w:styleId="HeaderChar">
    <w:name w:val="Header Char"/>
    <w:basedOn w:val="DefaultParagraphFont"/>
    <w:link w:val="Header"/>
    <w:rsid w:val="002A074A"/>
  </w:style>
  <w:style w:type="paragraph" w:styleId="Footer">
    <w:name w:val="footer"/>
    <w:basedOn w:val="Normal"/>
    <w:link w:val="FooterChar"/>
    <w:uiPriority w:val="99"/>
    <w:unhideWhenUsed/>
    <w:rsid w:val="002A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4A"/>
  </w:style>
  <w:style w:type="paragraph" w:customStyle="1" w:styleId="Pa0">
    <w:name w:val="Pa0"/>
    <w:basedOn w:val="Normal"/>
    <w:next w:val="Normal"/>
    <w:rsid w:val="002A074A"/>
    <w:pPr>
      <w:widowControl w:val="0"/>
      <w:autoSpaceDE w:val="0"/>
      <w:autoSpaceDN w:val="0"/>
      <w:adjustRightInd w:val="0"/>
      <w:spacing w:after="0" w:line="241" w:lineRule="atLeast"/>
    </w:pPr>
    <w:rPr>
      <w:rFonts w:ascii="Adobe Garamond Pro" w:eastAsia="Times New Roman" w:hAnsi="Adobe Garamond Pro" w:cs="Times New Roman"/>
      <w:sz w:val="20"/>
      <w:szCs w:val="24"/>
      <w:lang w:val="fr-FR" w:eastAsia="fr-FR"/>
    </w:rPr>
  </w:style>
  <w:style w:type="character" w:customStyle="1" w:styleId="A2">
    <w:name w:val="A2"/>
    <w:rsid w:val="002A074A"/>
    <w:rPr>
      <w:rFonts w:cs="Adobe Garamond Pro"/>
      <w:color w:val="6C6D7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971">
      <w:bodyDiv w:val="1"/>
      <w:marLeft w:val="0"/>
      <w:marRight w:val="0"/>
      <w:marTop w:val="0"/>
      <w:marBottom w:val="0"/>
      <w:divBdr>
        <w:top w:val="none" w:sz="0" w:space="0" w:color="auto"/>
        <w:left w:val="none" w:sz="0" w:space="0" w:color="auto"/>
        <w:bottom w:val="none" w:sz="0" w:space="0" w:color="auto"/>
        <w:right w:val="none" w:sz="0" w:space="0" w:color="auto"/>
      </w:divBdr>
      <w:divsChild>
        <w:div w:id="1410152175">
          <w:marLeft w:val="0"/>
          <w:marRight w:val="0"/>
          <w:marTop w:val="0"/>
          <w:marBottom w:val="0"/>
          <w:divBdr>
            <w:top w:val="none" w:sz="0" w:space="0" w:color="auto"/>
            <w:left w:val="none" w:sz="0" w:space="0" w:color="auto"/>
            <w:bottom w:val="none" w:sz="0" w:space="0" w:color="auto"/>
            <w:right w:val="none" w:sz="0" w:space="0" w:color="auto"/>
          </w:divBdr>
          <w:divsChild>
            <w:div w:id="160700106">
              <w:marLeft w:val="0"/>
              <w:marRight w:val="0"/>
              <w:marTop w:val="100"/>
              <w:marBottom w:val="100"/>
              <w:divBdr>
                <w:top w:val="none" w:sz="0" w:space="0" w:color="auto"/>
                <w:left w:val="none" w:sz="0" w:space="0" w:color="auto"/>
                <w:bottom w:val="none" w:sz="0" w:space="0" w:color="auto"/>
                <w:right w:val="none" w:sz="0" w:space="0" w:color="auto"/>
              </w:divBdr>
              <w:divsChild>
                <w:div w:id="836699176">
                  <w:marLeft w:val="0"/>
                  <w:marRight w:val="0"/>
                  <w:marTop w:val="0"/>
                  <w:marBottom w:val="0"/>
                  <w:divBdr>
                    <w:top w:val="none" w:sz="0" w:space="0" w:color="auto"/>
                    <w:left w:val="none" w:sz="0" w:space="0" w:color="auto"/>
                    <w:bottom w:val="none" w:sz="0" w:space="0" w:color="auto"/>
                    <w:right w:val="none" w:sz="0" w:space="0" w:color="auto"/>
                  </w:divBdr>
                  <w:divsChild>
                    <w:div w:id="2118745215">
                      <w:marLeft w:val="0"/>
                      <w:marRight w:val="0"/>
                      <w:marTop w:val="0"/>
                      <w:marBottom w:val="0"/>
                      <w:divBdr>
                        <w:top w:val="none" w:sz="0" w:space="0" w:color="auto"/>
                        <w:left w:val="none" w:sz="0" w:space="0" w:color="auto"/>
                        <w:bottom w:val="none" w:sz="0" w:space="0" w:color="auto"/>
                        <w:right w:val="none" w:sz="0" w:space="0" w:color="auto"/>
                      </w:divBdr>
                      <w:divsChild>
                        <w:div w:id="937174696">
                          <w:marLeft w:val="0"/>
                          <w:marRight w:val="0"/>
                          <w:marTop w:val="0"/>
                          <w:marBottom w:val="0"/>
                          <w:divBdr>
                            <w:top w:val="none" w:sz="0" w:space="0" w:color="auto"/>
                            <w:left w:val="none" w:sz="0" w:space="0" w:color="auto"/>
                            <w:bottom w:val="none" w:sz="0" w:space="0" w:color="auto"/>
                            <w:right w:val="none" w:sz="0" w:space="0" w:color="auto"/>
                          </w:divBdr>
                          <w:divsChild>
                            <w:div w:id="679240699">
                              <w:marLeft w:val="0"/>
                              <w:marRight w:val="0"/>
                              <w:marTop w:val="0"/>
                              <w:marBottom w:val="0"/>
                              <w:divBdr>
                                <w:top w:val="none" w:sz="0" w:space="0" w:color="auto"/>
                                <w:left w:val="none" w:sz="0" w:space="0" w:color="auto"/>
                                <w:bottom w:val="none" w:sz="0" w:space="0" w:color="auto"/>
                                <w:right w:val="none" w:sz="0" w:space="0" w:color="auto"/>
                              </w:divBdr>
                              <w:divsChild>
                                <w:div w:id="671493631">
                                  <w:marLeft w:val="0"/>
                                  <w:marRight w:val="0"/>
                                  <w:marTop w:val="0"/>
                                  <w:marBottom w:val="0"/>
                                  <w:divBdr>
                                    <w:top w:val="none" w:sz="0" w:space="0" w:color="auto"/>
                                    <w:left w:val="none" w:sz="0" w:space="0" w:color="auto"/>
                                    <w:bottom w:val="none" w:sz="0" w:space="0" w:color="auto"/>
                                    <w:right w:val="none" w:sz="0" w:space="0" w:color="auto"/>
                                  </w:divBdr>
                                  <w:divsChild>
                                    <w:div w:id="375396772">
                                      <w:marLeft w:val="3825"/>
                                      <w:marRight w:val="0"/>
                                      <w:marTop w:val="0"/>
                                      <w:marBottom w:val="0"/>
                                      <w:divBdr>
                                        <w:top w:val="none" w:sz="0" w:space="0" w:color="auto"/>
                                        <w:left w:val="none" w:sz="0" w:space="0" w:color="auto"/>
                                        <w:bottom w:val="none" w:sz="0" w:space="0" w:color="auto"/>
                                        <w:right w:val="none" w:sz="0" w:space="0" w:color="auto"/>
                                      </w:divBdr>
                                      <w:divsChild>
                                        <w:div w:id="1728801129">
                                          <w:marLeft w:val="0"/>
                                          <w:marRight w:val="0"/>
                                          <w:marTop w:val="0"/>
                                          <w:marBottom w:val="0"/>
                                          <w:divBdr>
                                            <w:top w:val="none" w:sz="0" w:space="0" w:color="auto"/>
                                            <w:left w:val="single" w:sz="6" w:space="7" w:color="D2D2D2"/>
                                            <w:bottom w:val="none" w:sz="0" w:space="0" w:color="auto"/>
                                            <w:right w:val="single" w:sz="6" w:space="7" w:color="D2D2D2"/>
                                          </w:divBdr>
                                          <w:divsChild>
                                            <w:div w:id="1031566964">
                                              <w:marLeft w:val="0"/>
                                              <w:marRight w:val="0"/>
                                              <w:marTop w:val="0"/>
                                              <w:marBottom w:val="0"/>
                                              <w:divBdr>
                                                <w:top w:val="none" w:sz="0" w:space="0" w:color="auto"/>
                                                <w:left w:val="none" w:sz="0" w:space="0" w:color="auto"/>
                                                <w:bottom w:val="none" w:sz="0" w:space="0" w:color="auto"/>
                                                <w:right w:val="none" w:sz="0" w:space="0" w:color="auto"/>
                                              </w:divBdr>
                                              <w:divsChild>
                                                <w:div w:id="1462379240">
                                                  <w:marLeft w:val="0"/>
                                                  <w:marRight w:val="0"/>
                                                  <w:marTop w:val="0"/>
                                                  <w:marBottom w:val="0"/>
                                                  <w:divBdr>
                                                    <w:top w:val="none" w:sz="0" w:space="0" w:color="auto"/>
                                                    <w:left w:val="none" w:sz="0" w:space="0" w:color="auto"/>
                                                    <w:bottom w:val="none" w:sz="0" w:space="0" w:color="auto"/>
                                                    <w:right w:val="none" w:sz="0" w:space="0" w:color="auto"/>
                                                  </w:divBdr>
                                                  <w:divsChild>
                                                    <w:div w:id="2093963039">
                                                      <w:marLeft w:val="0"/>
                                                      <w:marRight w:val="0"/>
                                                      <w:marTop w:val="0"/>
                                                      <w:marBottom w:val="0"/>
                                                      <w:divBdr>
                                                        <w:top w:val="none" w:sz="0" w:space="0" w:color="auto"/>
                                                        <w:left w:val="none" w:sz="0" w:space="0" w:color="auto"/>
                                                        <w:bottom w:val="none" w:sz="0" w:space="0" w:color="auto"/>
                                                        <w:right w:val="none" w:sz="0" w:space="0" w:color="auto"/>
                                                      </w:divBdr>
                                                      <w:divsChild>
                                                        <w:div w:id="2087460783">
                                                          <w:marLeft w:val="0"/>
                                                          <w:marRight w:val="0"/>
                                                          <w:marTop w:val="0"/>
                                                          <w:marBottom w:val="0"/>
                                                          <w:divBdr>
                                                            <w:top w:val="none" w:sz="0" w:space="0" w:color="auto"/>
                                                            <w:left w:val="none" w:sz="0" w:space="0" w:color="auto"/>
                                                            <w:bottom w:val="none" w:sz="0" w:space="0" w:color="auto"/>
                                                            <w:right w:val="none" w:sz="0" w:space="0" w:color="auto"/>
                                                          </w:divBdr>
                                                          <w:divsChild>
                                                            <w:div w:id="1071537305">
                                                              <w:marLeft w:val="0"/>
                                                              <w:marRight w:val="0"/>
                                                              <w:marTop w:val="0"/>
                                                              <w:marBottom w:val="0"/>
                                                              <w:divBdr>
                                                                <w:top w:val="none" w:sz="0" w:space="0" w:color="auto"/>
                                                                <w:left w:val="none" w:sz="0" w:space="0" w:color="auto"/>
                                                                <w:bottom w:val="none" w:sz="0" w:space="0" w:color="auto"/>
                                                                <w:right w:val="none" w:sz="0" w:space="0" w:color="auto"/>
                                                              </w:divBdr>
                                                              <w:divsChild>
                                                                <w:div w:id="636909368">
                                                                  <w:marLeft w:val="0"/>
                                                                  <w:marRight w:val="0"/>
                                                                  <w:marTop w:val="0"/>
                                                                  <w:marBottom w:val="0"/>
                                                                  <w:divBdr>
                                                                    <w:top w:val="none" w:sz="0" w:space="0" w:color="auto"/>
                                                                    <w:left w:val="none" w:sz="0" w:space="0" w:color="auto"/>
                                                                    <w:bottom w:val="none" w:sz="0" w:space="0" w:color="auto"/>
                                                                    <w:right w:val="none" w:sz="0" w:space="0" w:color="auto"/>
                                                                  </w:divBdr>
                                                                  <w:divsChild>
                                                                    <w:div w:id="1580095725">
                                                                      <w:marLeft w:val="0"/>
                                                                      <w:marRight w:val="0"/>
                                                                      <w:marTop w:val="0"/>
                                                                      <w:marBottom w:val="0"/>
                                                                      <w:divBdr>
                                                                        <w:top w:val="none" w:sz="0" w:space="0" w:color="auto"/>
                                                                        <w:left w:val="none" w:sz="0" w:space="0" w:color="auto"/>
                                                                        <w:bottom w:val="none" w:sz="0" w:space="0" w:color="auto"/>
                                                                        <w:right w:val="none" w:sz="0" w:space="0" w:color="auto"/>
                                                                      </w:divBdr>
                                                                      <w:divsChild>
                                                                        <w:div w:id="757487257">
                                                                          <w:marLeft w:val="0"/>
                                                                          <w:marRight w:val="0"/>
                                                                          <w:marTop w:val="0"/>
                                                                          <w:marBottom w:val="0"/>
                                                                          <w:divBdr>
                                                                            <w:top w:val="none" w:sz="0" w:space="0" w:color="auto"/>
                                                                            <w:left w:val="none" w:sz="0" w:space="0" w:color="auto"/>
                                                                            <w:bottom w:val="none" w:sz="0" w:space="0" w:color="auto"/>
                                                                            <w:right w:val="none" w:sz="0" w:space="0" w:color="auto"/>
                                                                          </w:divBdr>
                                                                          <w:divsChild>
                                                                            <w:div w:id="323321372">
                                                                              <w:marLeft w:val="0"/>
                                                                              <w:marRight w:val="0"/>
                                                                              <w:marTop w:val="0"/>
                                                                              <w:marBottom w:val="0"/>
                                                                              <w:divBdr>
                                                                                <w:top w:val="none" w:sz="0" w:space="0" w:color="auto"/>
                                                                                <w:left w:val="none" w:sz="0" w:space="0" w:color="auto"/>
                                                                                <w:bottom w:val="none" w:sz="0" w:space="0" w:color="auto"/>
                                                                                <w:right w:val="none" w:sz="0" w:space="0" w:color="auto"/>
                                                                              </w:divBdr>
                                                                              <w:divsChild>
                                                                                <w:div w:id="1314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CE54-63DD-46F7-9FE0-ECC047BB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LUMC</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wyld</dc:creator>
  <cp:lastModifiedBy>Gemma Applebee</cp:lastModifiedBy>
  <cp:revision>2</cp:revision>
  <cp:lastPrinted>2017-06-19T07:19:00Z</cp:lastPrinted>
  <dcterms:created xsi:type="dcterms:W3CDTF">2018-04-17T10:20:00Z</dcterms:created>
  <dcterms:modified xsi:type="dcterms:W3CDTF">2018-04-17T10:20:00Z</dcterms:modified>
</cp:coreProperties>
</file>